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C1" w:rsidRDefault="000A36C1" w:rsidP="000A36C1">
      <w:pPr>
        <w:rPr>
          <w:rFonts w:cs="Arial"/>
          <w:sz w:val="32"/>
          <w:szCs w:val="32"/>
          <w:rtl/>
          <w:lang w:bidi="ar-KW"/>
        </w:rPr>
      </w:pPr>
      <w:r>
        <w:rPr>
          <w:rFonts w:cs="Arial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AA774" wp14:editId="24B6E662">
                <wp:simplePos x="0" y="0"/>
                <wp:positionH relativeFrom="column">
                  <wp:posOffset>385380</wp:posOffset>
                </wp:positionH>
                <wp:positionV relativeFrom="paragraph">
                  <wp:posOffset>-150467</wp:posOffset>
                </wp:positionV>
                <wp:extent cx="5568286" cy="9020303"/>
                <wp:effectExtent l="0" t="0" r="13970" b="28575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286" cy="902030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BB8" w:rsidRDefault="00DC3BB8" w:rsidP="000A36C1">
                            <w:pPr>
                              <w:jc w:val="center"/>
                              <w:rPr>
                                <w:rFonts w:ascii="Andalus" w:hAnsi="Andalus" w:cs="Sultan bold"/>
                                <w:b/>
                                <w:bCs/>
                                <w:sz w:val="68"/>
                                <w:szCs w:val="68"/>
                                <w:rtl/>
                                <w:lang w:bidi="ar-KW"/>
                              </w:rPr>
                            </w:pPr>
                            <w:r w:rsidRPr="00337F8C">
                              <w:rPr>
                                <w:rFonts w:ascii="Andalus" w:hAnsi="Andalus" w:cs="Sultan bold" w:hint="cs"/>
                                <w:b/>
                                <w:bCs/>
                                <w:sz w:val="68"/>
                                <w:szCs w:val="68"/>
                                <w:rtl/>
                                <w:lang w:bidi="ar-KW"/>
                              </w:rPr>
                              <w:t>حجية</w:t>
                            </w:r>
                            <w:r w:rsidRPr="00337F8C">
                              <w:rPr>
                                <w:rFonts w:ascii="Andalus" w:hAnsi="Andalus" w:cs="Sultan bold"/>
                                <w:b/>
                                <w:bCs/>
                                <w:sz w:val="68"/>
                                <w:szCs w:val="68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337F8C">
                              <w:rPr>
                                <w:rFonts w:ascii="Andalus" w:hAnsi="Andalus" w:cs="Sultan bold" w:hint="cs"/>
                                <w:b/>
                                <w:bCs/>
                                <w:sz w:val="68"/>
                                <w:szCs w:val="68"/>
                                <w:rtl/>
                                <w:lang w:bidi="ar-KW"/>
                              </w:rPr>
                              <w:t>خبر</w:t>
                            </w:r>
                            <w:r w:rsidRPr="00337F8C">
                              <w:rPr>
                                <w:rFonts w:ascii="Andalus" w:hAnsi="Andalus" w:cs="Sultan bold"/>
                                <w:b/>
                                <w:bCs/>
                                <w:sz w:val="68"/>
                                <w:szCs w:val="68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337F8C">
                              <w:rPr>
                                <w:rFonts w:ascii="Andalus" w:hAnsi="Andalus" w:cs="Sultan bold" w:hint="cs"/>
                                <w:b/>
                                <w:bCs/>
                                <w:sz w:val="68"/>
                                <w:szCs w:val="68"/>
                                <w:rtl/>
                                <w:lang w:bidi="ar-KW"/>
                              </w:rPr>
                              <w:t>الواحد</w:t>
                            </w:r>
                          </w:p>
                          <w:p w:rsidR="00DC3BB8" w:rsidRPr="007D1954" w:rsidRDefault="00DC3BB8" w:rsidP="000A36C1">
                            <w:pPr>
                              <w:jc w:val="center"/>
                              <w:rPr>
                                <w:rFonts w:ascii="Andalus" w:hAnsi="Andalus" w:cs="Sultan bold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KW"/>
                              </w:rPr>
                            </w:pPr>
                            <w:r w:rsidRPr="007D1954">
                              <w:rPr>
                                <w:rFonts w:ascii="Andalus" w:hAnsi="Andalus" w:cs="Sultan bold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KW"/>
                              </w:rPr>
                              <w:t>(</w:t>
                            </w:r>
                            <w:r w:rsidRPr="007D1954">
                              <w:rPr>
                                <w:rFonts w:ascii="Andalus" w:hAnsi="Andalus" w:cs="Sultan bold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KW"/>
                              </w:rPr>
                              <w:t>مصباح</w:t>
                            </w:r>
                            <w:r w:rsidRPr="007D1954">
                              <w:rPr>
                                <w:rFonts w:ascii="Andalus" w:hAnsi="Andalus" w:cs="Sultan bold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D1954">
                              <w:rPr>
                                <w:rFonts w:ascii="Andalus" w:hAnsi="Andalus" w:cs="Sultan bold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KW"/>
                              </w:rPr>
                              <w:t>الأصول</w:t>
                            </w:r>
                            <w:r w:rsidRPr="007D1954">
                              <w:rPr>
                                <w:rFonts w:ascii="Andalus" w:hAnsi="Andalus" w:cs="Sultan bold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D1954">
                              <w:rPr>
                                <w:rFonts w:ascii="Andalus" w:hAnsi="Andalus" w:cs="Sultan bold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KW"/>
                              </w:rPr>
                              <w:t>للسيد</w:t>
                            </w:r>
                            <w:r w:rsidRPr="007D1954">
                              <w:rPr>
                                <w:rFonts w:ascii="Andalus" w:hAnsi="Andalus" w:cs="Sultan bold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D1954">
                              <w:rPr>
                                <w:rFonts w:ascii="Andalus" w:hAnsi="Andalus" w:cs="Sultan bold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KW"/>
                              </w:rPr>
                              <w:t>الخوئي</w:t>
                            </w:r>
                            <w:r w:rsidR="00A23967">
                              <w:rPr>
                                <w:rFonts w:ascii="Andalus" w:hAnsi="Andalus" w:cs="Sultan bold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KW"/>
                              </w:rPr>
                              <w:t xml:space="preserve"> آية النبأ والنفر</w:t>
                            </w:r>
                            <w:r w:rsidRPr="007D1954">
                              <w:rPr>
                                <w:rFonts w:ascii="Andalus" w:hAnsi="Andalus" w:cs="Sultan bold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7D1954">
                              <w:rPr>
                                <w:rFonts w:ascii="Andalus" w:hAnsi="Andalus" w:cs="Sultan bold" w:hint="cs"/>
                                <w:b/>
                                <w:bCs/>
                                <w:sz w:val="2"/>
                                <w:szCs w:val="2"/>
                                <w:rtl/>
                                <w:lang w:bidi="ar-KW"/>
                              </w:rPr>
                              <w:t xml:space="preserve">قدس سره </w:t>
                            </w:r>
                            <w:r w:rsidRPr="007D1954">
                              <w:rPr>
                                <w:rFonts w:ascii="Andalus" w:hAnsi="Andalus" w:cs="Sultan bold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KW"/>
                              </w:rPr>
                              <w:t>نموذجاً</w:t>
                            </w:r>
                            <w:r w:rsidRPr="007D1954">
                              <w:rPr>
                                <w:rFonts w:ascii="Andalus" w:hAnsi="Andalus" w:cs="Sultan bold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KW"/>
                              </w:rPr>
                              <w:t>)</w:t>
                            </w:r>
                          </w:p>
                          <w:p w:rsidR="00DC3BB8" w:rsidRDefault="00DC3BB8" w:rsidP="000A36C1">
                            <w:pPr>
                              <w:rPr>
                                <w:rFonts w:ascii="Andalus" w:hAnsi="Andalus" w:cs="Sultan bold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KW"/>
                              </w:rPr>
                            </w:pPr>
                            <w:r w:rsidRPr="00081D8C">
                              <w:rPr>
                                <w:rFonts w:ascii="Andalus" w:hAnsi="Andalus" w:cs="Sultan bold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KW"/>
                              </w:rPr>
                              <w:t xml:space="preserve">                         </w:t>
                            </w:r>
                          </w:p>
                          <w:p w:rsidR="00DC3BB8" w:rsidRPr="00081D8C" w:rsidRDefault="00DC3BB8" w:rsidP="000A36C1">
                            <w:pPr>
                              <w:jc w:val="center"/>
                              <w:rPr>
                                <w:rFonts w:ascii="Andalus" w:hAnsi="Andalus" w:cs="Sultan bold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KW"/>
                              </w:rPr>
                            </w:pPr>
                            <w:r w:rsidRPr="00081D8C">
                              <w:rPr>
                                <w:rFonts w:ascii="Andalus" w:hAnsi="Andalus" w:cs="Sultan bold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KW"/>
                              </w:rPr>
                              <w:t>الاستاذ</w:t>
                            </w:r>
                            <w:r w:rsidRPr="00081D8C">
                              <w:rPr>
                                <w:rFonts w:ascii="Andalus" w:hAnsi="Andalus" w:cs="Sultan bold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081D8C">
                              <w:rPr>
                                <w:rFonts w:ascii="Andalus" w:hAnsi="Andalus" w:cs="Sultan bold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KW"/>
                              </w:rPr>
                              <w:t>المشرف</w:t>
                            </w:r>
                            <w:r w:rsidRPr="00081D8C">
                              <w:rPr>
                                <w:rFonts w:ascii="Andalus" w:hAnsi="Andalus" w:cs="Sultan bold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KW"/>
                              </w:rPr>
                              <w:t xml:space="preserve"> :</w:t>
                            </w:r>
                          </w:p>
                          <w:p w:rsidR="00DC3BB8" w:rsidRPr="002A04DC" w:rsidRDefault="00DC3BB8" w:rsidP="002A04DC">
                            <w:pPr>
                              <w:jc w:val="center"/>
                              <w:rPr>
                                <w:rFonts w:ascii="Andalus" w:hAnsi="Andalus" w:cs="Sultan bold"/>
                                <w:b/>
                                <w:bCs/>
                                <w:sz w:val="60"/>
                                <w:szCs w:val="60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="Andalus" w:hAnsi="Andalus" w:cs="Sultan bold" w:hint="cs"/>
                                <w:b/>
                                <w:bCs/>
                                <w:sz w:val="60"/>
                                <w:szCs w:val="60"/>
                                <w:rtl/>
                                <w:lang w:val="fr-FR" w:bidi="ar-DZ"/>
                              </w:rPr>
                              <w:t>سماحة الشيخ محمود السيف</w:t>
                            </w:r>
                          </w:p>
                          <w:p w:rsidR="00DC3BB8" w:rsidRPr="00081D8C" w:rsidRDefault="00DC3BB8" w:rsidP="000A36C1">
                            <w:pPr>
                              <w:rPr>
                                <w:rFonts w:ascii="Andalus" w:hAnsi="Andalus" w:cs="Sultan bold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KW"/>
                              </w:rPr>
                            </w:pPr>
                          </w:p>
                          <w:p w:rsidR="00DC3BB8" w:rsidRDefault="00DC3BB8" w:rsidP="000A36C1">
                            <w:pPr>
                              <w:jc w:val="center"/>
                              <w:rPr>
                                <w:rFonts w:ascii="Andalus" w:hAnsi="Andalus" w:cs="Sultan bold"/>
                                <w:b/>
                                <w:bCs/>
                                <w:sz w:val="62"/>
                                <w:szCs w:val="62"/>
                                <w:rtl/>
                                <w:lang w:bidi="ar-KW"/>
                              </w:rPr>
                            </w:pPr>
                            <w:r w:rsidRPr="00081D8C">
                              <w:rPr>
                                <w:rFonts w:ascii="Andalus" w:hAnsi="Andalus" w:cs="Sultan bold" w:hint="cs"/>
                                <w:b/>
                                <w:bCs/>
                                <w:sz w:val="62"/>
                                <w:szCs w:val="62"/>
                                <w:rtl/>
                                <w:lang w:bidi="ar-KW"/>
                              </w:rPr>
                              <w:t>إعداد</w:t>
                            </w:r>
                            <w:r w:rsidRPr="00081D8C">
                              <w:rPr>
                                <w:rFonts w:ascii="Andalus" w:hAnsi="Andalus" w:cs="Sultan bold"/>
                                <w:b/>
                                <w:bCs/>
                                <w:sz w:val="62"/>
                                <w:szCs w:val="62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081D8C">
                              <w:rPr>
                                <w:rFonts w:ascii="Andalus" w:hAnsi="Andalus" w:cs="Sultan bold" w:hint="cs"/>
                                <w:b/>
                                <w:bCs/>
                                <w:sz w:val="62"/>
                                <w:szCs w:val="62"/>
                                <w:rtl/>
                                <w:lang w:bidi="ar-KW"/>
                              </w:rPr>
                              <w:t>الطالب</w:t>
                            </w:r>
                            <w:r w:rsidRPr="00081D8C">
                              <w:rPr>
                                <w:rFonts w:ascii="Andalus" w:hAnsi="Andalus" w:cs="Sultan bold"/>
                                <w:b/>
                                <w:bCs/>
                                <w:sz w:val="62"/>
                                <w:szCs w:val="62"/>
                                <w:rtl/>
                                <w:lang w:bidi="ar-KW"/>
                              </w:rPr>
                              <w:t xml:space="preserve"> : </w:t>
                            </w:r>
                            <w:r w:rsidRPr="00081D8C">
                              <w:rPr>
                                <w:rFonts w:ascii="Andalus" w:hAnsi="Andalus" w:cs="Sultan bold" w:hint="cs"/>
                                <w:b/>
                                <w:bCs/>
                                <w:sz w:val="62"/>
                                <w:szCs w:val="62"/>
                                <w:rtl/>
                                <w:lang w:bidi="ar-KW"/>
                              </w:rPr>
                              <w:t>السيد</w:t>
                            </w:r>
                            <w:r w:rsidRPr="00081D8C">
                              <w:rPr>
                                <w:rFonts w:ascii="Andalus" w:hAnsi="Andalus" w:cs="Sultan bold"/>
                                <w:b/>
                                <w:bCs/>
                                <w:sz w:val="62"/>
                                <w:szCs w:val="62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081D8C">
                              <w:rPr>
                                <w:rFonts w:ascii="Andalus" w:hAnsi="Andalus" w:cs="Sultan bold" w:hint="cs"/>
                                <w:b/>
                                <w:bCs/>
                                <w:sz w:val="62"/>
                                <w:szCs w:val="62"/>
                                <w:rtl/>
                                <w:lang w:bidi="ar-KW"/>
                              </w:rPr>
                              <w:t>الهواري</w:t>
                            </w:r>
                          </w:p>
                          <w:p w:rsidR="00DC3BB8" w:rsidRPr="00081D8C" w:rsidRDefault="00DC3BB8" w:rsidP="000A36C1">
                            <w:pPr>
                              <w:jc w:val="center"/>
                              <w:rPr>
                                <w:rFonts w:ascii="Andalus" w:hAnsi="Andalus" w:cs="Sultan bold"/>
                                <w:b/>
                                <w:bCs/>
                                <w:sz w:val="62"/>
                                <w:szCs w:val="62"/>
                                <w:rtl/>
                                <w:lang w:bidi="ar-KW"/>
                              </w:rPr>
                            </w:pPr>
                          </w:p>
                          <w:p w:rsidR="00DC3BB8" w:rsidRPr="00081D8C" w:rsidRDefault="00DC3BB8" w:rsidP="000A36C1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42"/>
                                <w:szCs w:val="42"/>
                                <w:rtl/>
                                <w:lang w:bidi="ar-KW"/>
                              </w:rPr>
                            </w:pPr>
                            <w:r w:rsidRPr="00081D8C">
                              <w:rPr>
                                <w:rFonts w:ascii="Andalus" w:hAnsi="Andalus" w:cs="Sultan bold" w:hint="cs"/>
                                <w:b/>
                                <w:bCs/>
                                <w:sz w:val="62"/>
                                <w:szCs w:val="62"/>
                                <w:rtl/>
                                <w:lang w:bidi="ar-KW"/>
                              </w:rPr>
                              <w:t>التاريخ</w:t>
                            </w:r>
                            <w:r w:rsidRPr="00081D8C">
                              <w:rPr>
                                <w:rFonts w:ascii="Andalus" w:hAnsi="Andalus" w:cs="Sultan bold"/>
                                <w:b/>
                                <w:bCs/>
                                <w:sz w:val="62"/>
                                <w:szCs w:val="62"/>
                                <w:rtl/>
                                <w:lang w:bidi="ar-KW"/>
                              </w:rPr>
                              <w:t xml:space="preserve"> : 1394 – 1395 </w:t>
                            </w:r>
                            <w:r w:rsidRPr="00081D8C">
                              <w:rPr>
                                <w:rFonts w:ascii="Andalus" w:hAnsi="Andalus" w:cs="Sultan bold" w:hint="cs"/>
                                <w:b/>
                                <w:bCs/>
                                <w:sz w:val="62"/>
                                <w:szCs w:val="62"/>
                                <w:rtl/>
                                <w:lang w:bidi="ar-KW"/>
                              </w:rPr>
                              <w:t>هـ</w:t>
                            </w:r>
                            <w:r w:rsidRPr="00081D8C">
                              <w:rPr>
                                <w:rFonts w:ascii="Andalus" w:hAnsi="Andalus" w:cs="Sultan bold"/>
                                <w:b/>
                                <w:bCs/>
                                <w:sz w:val="62"/>
                                <w:szCs w:val="62"/>
                                <w:rtl/>
                                <w:lang w:bidi="ar-KW"/>
                              </w:rPr>
                              <w:t xml:space="preserve"> -</w:t>
                            </w:r>
                            <w:r w:rsidRPr="00081D8C">
                              <w:rPr>
                                <w:rFonts w:ascii="Andalus" w:hAnsi="Andalus" w:cs="Sultan bold" w:hint="cs"/>
                                <w:b/>
                                <w:bCs/>
                                <w:sz w:val="62"/>
                                <w:szCs w:val="62"/>
                                <w:rtl/>
                                <w:lang w:bidi="ar-KW"/>
                              </w:rPr>
                              <w:t>ش</w:t>
                            </w:r>
                          </w:p>
                          <w:p w:rsidR="00DC3BB8" w:rsidRPr="003E2779" w:rsidRDefault="00DC3BB8" w:rsidP="000A36C1">
                            <w:pPr>
                              <w:rPr>
                                <w:rFonts w:ascii="Andalus" w:hAnsi="Andalus" w:cs="Andalus"/>
                                <w:b/>
                                <w:bCs/>
                                <w:sz w:val="52"/>
                                <w:szCs w:val="52"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AA774" id="مستطيل 18" o:spid="_x0000_s1026" style="position:absolute;left:0;text-align:left;margin-left:30.35pt;margin-top:-11.85pt;width:438.45pt;height:7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" fillcolor="white [3201]" strokecolor="black [3213]" strokeweight="1pt">
                <v:textbox>
                  <w:txbxContent>
                    <w:p w:rsidR="00DC3BB8" w:rsidRDefault="00DC3BB8" w:rsidP="000A36C1">
                      <w:pPr>
                        <w:jc w:val="center"/>
                        <w:rPr>
                          <w:rFonts w:ascii="Andalus" w:hAnsi="Andalus" w:cs="Sultan bold"/>
                          <w:b/>
                          <w:bCs/>
                          <w:sz w:val="68"/>
                          <w:szCs w:val="68"/>
                          <w:rtl/>
                          <w:lang w:bidi="ar-KW"/>
                        </w:rPr>
                      </w:pPr>
                      <w:r w:rsidRPr="00337F8C">
                        <w:rPr>
                          <w:rFonts w:ascii="Andalus" w:hAnsi="Andalus" w:cs="Sultan bold" w:hint="cs"/>
                          <w:b/>
                          <w:bCs/>
                          <w:sz w:val="68"/>
                          <w:szCs w:val="68"/>
                          <w:rtl/>
                          <w:lang w:bidi="ar-KW"/>
                        </w:rPr>
                        <w:t>حجية</w:t>
                      </w:r>
                      <w:r w:rsidRPr="00337F8C">
                        <w:rPr>
                          <w:rFonts w:ascii="Andalus" w:hAnsi="Andalus" w:cs="Sultan bold"/>
                          <w:b/>
                          <w:bCs/>
                          <w:sz w:val="68"/>
                          <w:szCs w:val="68"/>
                          <w:rtl/>
                          <w:lang w:bidi="ar-KW"/>
                        </w:rPr>
                        <w:t xml:space="preserve"> </w:t>
                      </w:r>
                      <w:r w:rsidRPr="00337F8C">
                        <w:rPr>
                          <w:rFonts w:ascii="Andalus" w:hAnsi="Andalus" w:cs="Sultan bold" w:hint="cs"/>
                          <w:b/>
                          <w:bCs/>
                          <w:sz w:val="68"/>
                          <w:szCs w:val="68"/>
                          <w:rtl/>
                          <w:lang w:bidi="ar-KW"/>
                        </w:rPr>
                        <w:t>خبر</w:t>
                      </w:r>
                      <w:r w:rsidRPr="00337F8C">
                        <w:rPr>
                          <w:rFonts w:ascii="Andalus" w:hAnsi="Andalus" w:cs="Sultan bold"/>
                          <w:b/>
                          <w:bCs/>
                          <w:sz w:val="68"/>
                          <w:szCs w:val="68"/>
                          <w:rtl/>
                          <w:lang w:bidi="ar-KW"/>
                        </w:rPr>
                        <w:t xml:space="preserve"> </w:t>
                      </w:r>
                      <w:r w:rsidRPr="00337F8C">
                        <w:rPr>
                          <w:rFonts w:ascii="Andalus" w:hAnsi="Andalus" w:cs="Sultan bold" w:hint="cs"/>
                          <w:b/>
                          <w:bCs/>
                          <w:sz w:val="68"/>
                          <w:szCs w:val="68"/>
                          <w:rtl/>
                          <w:lang w:bidi="ar-KW"/>
                        </w:rPr>
                        <w:t>الواحد</w:t>
                      </w:r>
                    </w:p>
                    <w:p w:rsidR="00DC3BB8" w:rsidRPr="007D1954" w:rsidRDefault="00DC3BB8" w:rsidP="000A36C1">
                      <w:pPr>
                        <w:jc w:val="center"/>
                        <w:rPr>
                          <w:rFonts w:ascii="Andalus" w:hAnsi="Andalus" w:cs="Sultan bold"/>
                          <w:b/>
                          <w:bCs/>
                          <w:sz w:val="52"/>
                          <w:szCs w:val="52"/>
                          <w:rtl/>
                          <w:lang w:bidi="ar-KW"/>
                        </w:rPr>
                      </w:pPr>
                      <w:r w:rsidRPr="007D1954">
                        <w:rPr>
                          <w:rFonts w:ascii="Andalus" w:hAnsi="Andalus" w:cs="Sultan bold"/>
                          <w:b/>
                          <w:bCs/>
                          <w:sz w:val="52"/>
                          <w:szCs w:val="52"/>
                          <w:rtl/>
                          <w:lang w:bidi="ar-KW"/>
                        </w:rPr>
                        <w:t>(</w:t>
                      </w:r>
                      <w:r w:rsidRPr="007D1954">
                        <w:rPr>
                          <w:rFonts w:ascii="Andalus" w:hAnsi="Andalus" w:cs="Sultan bold" w:hint="cs"/>
                          <w:b/>
                          <w:bCs/>
                          <w:sz w:val="52"/>
                          <w:szCs w:val="52"/>
                          <w:rtl/>
                          <w:lang w:bidi="ar-KW"/>
                        </w:rPr>
                        <w:t>مصباح</w:t>
                      </w:r>
                      <w:r w:rsidRPr="007D1954">
                        <w:rPr>
                          <w:rFonts w:ascii="Andalus" w:hAnsi="Andalus" w:cs="Sultan bold"/>
                          <w:b/>
                          <w:bCs/>
                          <w:sz w:val="52"/>
                          <w:szCs w:val="52"/>
                          <w:rtl/>
                          <w:lang w:bidi="ar-KW"/>
                        </w:rPr>
                        <w:t xml:space="preserve"> </w:t>
                      </w:r>
                      <w:r w:rsidRPr="007D1954">
                        <w:rPr>
                          <w:rFonts w:ascii="Andalus" w:hAnsi="Andalus" w:cs="Sultan bold" w:hint="cs"/>
                          <w:b/>
                          <w:bCs/>
                          <w:sz w:val="52"/>
                          <w:szCs w:val="52"/>
                          <w:rtl/>
                          <w:lang w:bidi="ar-KW"/>
                        </w:rPr>
                        <w:t>الأصول</w:t>
                      </w:r>
                      <w:r w:rsidRPr="007D1954">
                        <w:rPr>
                          <w:rFonts w:ascii="Andalus" w:hAnsi="Andalus" w:cs="Sultan bold"/>
                          <w:b/>
                          <w:bCs/>
                          <w:sz w:val="52"/>
                          <w:szCs w:val="52"/>
                          <w:rtl/>
                          <w:lang w:bidi="ar-KW"/>
                        </w:rPr>
                        <w:t xml:space="preserve"> </w:t>
                      </w:r>
                      <w:r w:rsidRPr="007D1954">
                        <w:rPr>
                          <w:rFonts w:ascii="Andalus" w:hAnsi="Andalus" w:cs="Sultan bold" w:hint="cs"/>
                          <w:b/>
                          <w:bCs/>
                          <w:sz w:val="52"/>
                          <w:szCs w:val="52"/>
                          <w:rtl/>
                          <w:lang w:bidi="ar-KW"/>
                        </w:rPr>
                        <w:t>للسيد</w:t>
                      </w:r>
                      <w:r w:rsidRPr="007D1954">
                        <w:rPr>
                          <w:rFonts w:ascii="Andalus" w:hAnsi="Andalus" w:cs="Sultan bold"/>
                          <w:b/>
                          <w:bCs/>
                          <w:sz w:val="52"/>
                          <w:szCs w:val="52"/>
                          <w:rtl/>
                          <w:lang w:bidi="ar-KW"/>
                        </w:rPr>
                        <w:t xml:space="preserve"> </w:t>
                      </w:r>
                      <w:r w:rsidRPr="007D1954">
                        <w:rPr>
                          <w:rFonts w:ascii="Andalus" w:hAnsi="Andalus" w:cs="Sultan bold" w:hint="cs"/>
                          <w:b/>
                          <w:bCs/>
                          <w:sz w:val="52"/>
                          <w:szCs w:val="52"/>
                          <w:rtl/>
                          <w:lang w:bidi="ar-KW"/>
                        </w:rPr>
                        <w:t>الخوئي</w:t>
                      </w:r>
                      <w:r w:rsidR="00A23967">
                        <w:rPr>
                          <w:rFonts w:ascii="Andalus" w:hAnsi="Andalus" w:cs="Sultan bold" w:hint="cs"/>
                          <w:b/>
                          <w:bCs/>
                          <w:sz w:val="52"/>
                          <w:szCs w:val="52"/>
                          <w:rtl/>
                          <w:lang w:bidi="ar-KW"/>
                        </w:rPr>
                        <w:t xml:space="preserve"> آية النبأ والنفر</w:t>
                      </w:r>
                      <w:r w:rsidRPr="007D1954">
                        <w:rPr>
                          <w:rFonts w:ascii="Andalus" w:hAnsi="Andalus" w:cs="Sultan bold" w:hint="cs"/>
                          <w:b/>
                          <w:bCs/>
                          <w:sz w:val="52"/>
                          <w:szCs w:val="52"/>
                          <w:rtl/>
                          <w:lang w:bidi="ar-KW"/>
                        </w:rPr>
                        <w:t xml:space="preserve"> </w:t>
                      </w:r>
                      <w:r w:rsidRPr="007D1954">
                        <w:rPr>
                          <w:rFonts w:ascii="Andalus" w:hAnsi="Andalus" w:cs="Sultan bold" w:hint="cs"/>
                          <w:b/>
                          <w:bCs/>
                          <w:sz w:val="2"/>
                          <w:szCs w:val="2"/>
                          <w:rtl/>
                          <w:lang w:bidi="ar-KW"/>
                        </w:rPr>
                        <w:t xml:space="preserve">قدس سره </w:t>
                      </w:r>
                      <w:r w:rsidRPr="007D1954">
                        <w:rPr>
                          <w:rFonts w:ascii="Andalus" w:hAnsi="Andalus" w:cs="Sultan bold" w:hint="cs"/>
                          <w:b/>
                          <w:bCs/>
                          <w:sz w:val="52"/>
                          <w:szCs w:val="52"/>
                          <w:rtl/>
                          <w:lang w:bidi="ar-KW"/>
                        </w:rPr>
                        <w:t>نموذجاً</w:t>
                      </w:r>
                      <w:r w:rsidRPr="007D1954">
                        <w:rPr>
                          <w:rFonts w:ascii="Andalus" w:hAnsi="Andalus" w:cs="Sultan bold"/>
                          <w:b/>
                          <w:bCs/>
                          <w:sz w:val="52"/>
                          <w:szCs w:val="52"/>
                          <w:rtl/>
                          <w:lang w:bidi="ar-KW"/>
                        </w:rPr>
                        <w:t>)</w:t>
                      </w:r>
                    </w:p>
                    <w:p w:rsidR="00DC3BB8" w:rsidRDefault="00DC3BB8" w:rsidP="000A36C1">
                      <w:pPr>
                        <w:rPr>
                          <w:rFonts w:ascii="Andalus" w:hAnsi="Andalus" w:cs="Sultan bold"/>
                          <w:b/>
                          <w:bCs/>
                          <w:sz w:val="72"/>
                          <w:szCs w:val="72"/>
                          <w:rtl/>
                          <w:lang w:bidi="ar-KW"/>
                        </w:rPr>
                      </w:pPr>
                      <w:r w:rsidRPr="00081D8C">
                        <w:rPr>
                          <w:rFonts w:ascii="Andalus" w:hAnsi="Andalus" w:cs="Sultan bold"/>
                          <w:b/>
                          <w:bCs/>
                          <w:sz w:val="72"/>
                          <w:szCs w:val="72"/>
                          <w:rtl/>
                          <w:lang w:bidi="ar-KW"/>
                        </w:rPr>
                        <w:t xml:space="preserve">                         </w:t>
                      </w:r>
                    </w:p>
                    <w:p w:rsidR="00DC3BB8" w:rsidRPr="00081D8C" w:rsidRDefault="00DC3BB8" w:rsidP="000A36C1">
                      <w:pPr>
                        <w:jc w:val="center"/>
                        <w:rPr>
                          <w:rFonts w:ascii="Andalus" w:hAnsi="Andalus" w:cs="Sultan bold"/>
                          <w:b/>
                          <w:bCs/>
                          <w:sz w:val="72"/>
                          <w:szCs w:val="72"/>
                          <w:rtl/>
                          <w:lang w:bidi="ar-KW"/>
                        </w:rPr>
                      </w:pPr>
                      <w:r w:rsidRPr="00081D8C">
                        <w:rPr>
                          <w:rFonts w:ascii="Andalus" w:hAnsi="Andalus" w:cs="Sultan bold" w:hint="cs"/>
                          <w:b/>
                          <w:bCs/>
                          <w:sz w:val="72"/>
                          <w:szCs w:val="72"/>
                          <w:rtl/>
                          <w:lang w:bidi="ar-KW"/>
                        </w:rPr>
                        <w:t>الاستاذ</w:t>
                      </w:r>
                      <w:r w:rsidRPr="00081D8C">
                        <w:rPr>
                          <w:rFonts w:ascii="Andalus" w:hAnsi="Andalus" w:cs="Sultan bold"/>
                          <w:b/>
                          <w:bCs/>
                          <w:sz w:val="72"/>
                          <w:szCs w:val="72"/>
                          <w:rtl/>
                          <w:lang w:bidi="ar-KW"/>
                        </w:rPr>
                        <w:t xml:space="preserve"> </w:t>
                      </w:r>
                      <w:r w:rsidRPr="00081D8C">
                        <w:rPr>
                          <w:rFonts w:ascii="Andalus" w:hAnsi="Andalus" w:cs="Sultan bold" w:hint="cs"/>
                          <w:b/>
                          <w:bCs/>
                          <w:sz w:val="72"/>
                          <w:szCs w:val="72"/>
                          <w:rtl/>
                          <w:lang w:bidi="ar-KW"/>
                        </w:rPr>
                        <w:t>المشرف</w:t>
                      </w:r>
                      <w:r w:rsidRPr="00081D8C">
                        <w:rPr>
                          <w:rFonts w:ascii="Andalus" w:hAnsi="Andalus" w:cs="Sultan bold"/>
                          <w:b/>
                          <w:bCs/>
                          <w:sz w:val="72"/>
                          <w:szCs w:val="72"/>
                          <w:rtl/>
                          <w:lang w:bidi="ar-KW"/>
                        </w:rPr>
                        <w:t xml:space="preserve"> :</w:t>
                      </w:r>
                    </w:p>
                    <w:p w:rsidR="00DC3BB8" w:rsidRPr="002A04DC" w:rsidRDefault="00DC3BB8" w:rsidP="002A04DC">
                      <w:pPr>
                        <w:jc w:val="center"/>
                        <w:rPr>
                          <w:rFonts w:ascii="Andalus" w:hAnsi="Andalus" w:cs="Sultan bold"/>
                          <w:b/>
                          <w:bCs/>
                          <w:sz w:val="60"/>
                          <w:szCs w:val="60"/>
                          <w:rtl/>
                          <w:lang w:val="fr-FR" w:bidi="ar-DZ"/>
                        </w:rPr>
                      </w:pPr>
                      <w:r>
                        <w:rPr>
                          <w:rFonts w:ascii="Andalus" w:hAnsi="Andalus" w:cs="Sultan bold" w:hint="cs"/>
                          <w:b/>
                          <w:bCs/>
                          <w:sz w:val="60"/>
                          <w:szCs w:val="60"/>
                          <w:rtl/>
                          <w:lang w:val="fr-FR" w:bidi="ar-DZ"/>
                        </w:rPr>
                        <w:t>سماحة الشيخ محمود السيف</w:t>
                      </w:r>
                    </w:p>
                    <w:p w:rsidR="00DC3BB8" w:rsidRPr="00081D8C" w:rsidRDefault="00DC3BB8" w:rsidP="000A36C1">
                      <w:pPr>
                        <w:rPr>
                          <w:rFonts w:ascii="Andalus" w:hAnsi="Andalus" w:cs="Sultan bold"/>
                          <w:b/>
                          <w:bCs/>
                          <w:sz w:val="72"/>
                          <w:szCs w:val="72"/>
                          <w:rtl/>
                          <w:lang w:bidi="ar-KW"/>
                        </w:rPr>
                      </w:pPr>
                    </w:p>
                    <w:p w:rsidR="00DC3BB8" w:rsidRDefault="00DC3BB8" w:rsidP="000A36C1">
                      <w:pPr>
                        <w:jc w:val="center"/>
                        <w:rPr>
                          <w:rFonts w:ascii="Andalus" w:hAnsi="Andalus" w:cs="Sultan bold"/>
                          <w:b/>
                          <w:bCs/>
                          <w:sz w:val="62"/>
                          <w:szCs w:val="62"/>
                          <w:rtl/>
                          <w:lang w:bidi="ar-KW"/>
                        </w:rPr>
                      </w:pPr>
                      <w:r w:rsidRPr="00081D8C">
                        <w:rPr>
                          <w:rFonts w:ascii="Andalus" w:hAnsi="Andalus" w:cs="Sultan bold" w:hint="cs"/>
                          <w:b/>
                          <w:bCs/>
                          <w:sz w:val="62"/>
                          <w:szCs w:val="62"/>
                          <w:rtl/>
                          <w:lang w:bidi="ar-KW"/>
                        </w:rPr>
                        <w:t>إعداد</w:t>
                      </w:r>
                      <w:r w:rsidRPr="00081D8C">
                        <w:rPr>
                          <w:rFonts w:ascii="Andalus" w:hAnsi="Andalus" w:cs="Sultan bold"/>
                          <w:b/>
                          <w:bCs/>
                          <w:sz w:val="62"/>
                          <w:szCs w:val="62"/>
                          <w:rtl/>
                          <w:lang w:bidi="ar-KW"/>
                        </w:rPr>
                        <w:t xml:space="preserve"> </w:t>
                      </w:r>
                      <w:r w:rsidRPr="00081D8C">
                        <w:rPr>
                          <w:rFonts w:ascii="Andalus" w:hAnsi="Andalus" w:cs="Sultan bold" w:hint="cs"/>
                          <w:b/>
                          <w:bCs/>
                          <w:sz w:val="62"/>
                          <w:szCs w:val="62"/>
                          <w:rtl/>
                          <w:lang w:bidi="ar-KW"/>
                        </w:rPr>
                        <w:t>الطالب</w:t>
                      </w:r>
                      <w:r w:rsidRPr="00081D8C">
                        <w:rPr>
                          <w:rFonts w:ascii="Andalus" w:hAnsi="Andalus" w:cs="Sultan bold"/>
                          <w:b/>
                          <w:bCs/>
                          <w:sz w:val="62"/>
                          <w:szCs w:val="62"/>
                          <w:rtl/>
                          <w:lang w:bidi="ar-KW"/>
                        </w:rPr>
                        <w:t xml:space="preserve"> : </w:t>
                      </w:r>
                      <w:r w:rsidRPr="00081D8C">
                        <w:rPr>
                          <w:rFonts w:ascii="Andalus" w:hAnsi="Andalus" w:cs="Sultan bold" w:hint="cs"/>
                          <w:b/>
                          <w:bCs/>
                          <w:sz w:val="62"/>
                          <w:szCs w:val="62"/>
                          <w:rtl/>
                          <w:lang w:bidi="ar-KW"/>
                        </w:rPr>
                        <w:t>السيد</w:t>
                      </w:r>
                      <w:r w:rsidRPr="00081D8C">
                        <w:rPr>
                          <w:rFonts w:ascii="Andalus" w:hAnsi="Andalus" w:cs="Sultan bold"/>
                          <w:b/>
                          <w:bCs/>
                          <w:sz w:val="62"/>
                          <w:szCs w:val="62"/>
                          <w:rtl/>
                          <w:lang w:bidi="ar-KW"/>
                        </w:rPr>
                        <w:t xml:space="preserve"> </w:t>
                      </w:r>
                      <w:r w:rsidRPr="00081D8C">
                        <w:rPr>
                          <w:rFonts w:ascii="Andalus" w:hAnsi="Andalus" w:cs="Sultan bold" w:hint="cs"/>
                          <w:b/>
                          <w:bCs/>
                          <w:sz w:val="62"/>
                          <w:szCs w:val="62"/>
                          <w:rtl/>
                          <w:lang w:bidi="ar-KW"/>
                        </w:rPr>
                        <w:t>الهواري</w:t>
                      </w:r>
                    </w:p>
                    <w:p w:rsidR="00DC3BB8" w:rsidRPr="00081D8C" w:rsidRDefault="00DC3BB8" w:rsidP="000A36C1">
                      <w:pPr>
                        <w:jc w:val="center"/>
                        <w:rPr>
                          <w:rFonts w:ascii="Andalus" w:hAnsi="Andalus" w:cs="Sultan bold"/>
                          <w:b/>
                          <w:bCs/>
                          <w:sz w:val="62"/>
                          <w:szCs w:val="62"/>
                          <w:rtl/>
                          <w:lang w:bidi="ar-KW"/>
                        </w:rPr>
                      </w:pPr>
                    </w:p>
                    <w:p w:rsidR="00DC3BB8" w:rsidRPr="00081D8C" w:rsidRDefault="00DC3BB8" w:rsidP="000A36C1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sz w:val="42"/>
                          <w:szCs w:val="42"/>
                          <w:rtl/>
                          <w:lang w:bidi="ar-KW"/>
                        </w:rPr>
                      </w:pPr>
                      <w:r w:rsidRPr="00081D8C">
                        <w:rPr>
                          <w:rFonts w:ascii="Andalus" w:hAnsi="Andalus" w:cs="Sultan bold" w:hint="cs"/>
                          <w:b/>
                          <w:bCs/>
                          <w:sz w:val="62"/>
                          <w:szCs w:val="62"/>
                          <w:rtl/>
                          <w:lang w:bidi="ar-KW"/>
                        </w:rPr>
                        <w:t>التاريخ</w:t>
                      </w:r>
                      <w:r w:rsidRPr="00081D8C">
                        <w:rPr>
                          <w:rFonts w:ascii="Andalus" w:hAnsi="Andalus" w:cs="Sultan bold"/>
                          <w:b/>
                          <w:bCs/>
                          <w:sz w:val="62"/>
                          <w:szCs w:val="62"/>
                          <w:rtl/>
                          <w:lang w:bidi="ar-KW"/>
                        </w:rPr>
                        <w:t xml:space="preserve"> : 1394 – 1395 </w:t>
                      </w:r>
                      <w:r w:rsidRPr="00081D8C">
                        <w:rPr>
                          <w:rFonts w:ascii="Andalus" w:hAnsi="Andalus" w:cs="Sultan bold" w:hint="cs"/>
                          <w:b/>
                          <w:bCs/>
                          <w:sz w:val="62"/>
                          <w:szCs w:val="62"/>
                          <w:rtl/>
                          <w:lang w:bidi="ar-KW"/>
                        </w:rPr>
                        <w:t>هـ</w:t>
                      </w:r>
                      <w:r w:rsidRPr="00081D8C">
                        <w:rPr>
                          <w:rFonts w:ascii="Andalus" w:hAnsi="Andalus" w:cs="Sultan bold"/>
                          <w:b/>
                          <w:bCs/>
                          <w:sz w:val="62"/>
                          <w:szCs w:val="62"/>
                          <w:rtl/>
                          <w:lang w:bidi="ar-KW"/>
                        </w:rPr>
                        <w:t xml:space="preserve"> -</w:t>
                      </w:r>
                      <w:r w:rsidRPr="00081D8C">
                        <w:rPr>
                          <w:rFonts w:ascii="Andalus" w:hAnsi="Andalus" w:cs="Sultan bold" w:hint="cs"/>
                          <w:b/>
                          <w:bCs/>
                          <w:sz w:val="62"/>
                          <w:szCs w:val="62"/>
                          <w:rtl/>
                          <w:lang w:bidi="ar-KW"/>
                        </w:rPr>
                        <w:t>ش</w:t>
                      </w:r>
                    </w:p>
                    <w:p w:rsidR="00DC3BB8" w:rsidRPr="003E2779" w:rsidRDefault="00DC3BB8" w:rsidP="000A36C1">
                      <w:pPr>
                        <w:rPr>
                          <w:rFonts w:ascii="Andalus" w:hAnsi="Andalus" w:cs="Andalus"/>
                          <w:b/>
                          <w:bCs/>
                          <w:sz w:val="52"/>
                          <w:szCs w:val="52"/>
                          <w:lang w:bidi="ar-K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aher"/>
          <w:b/>
          <w:bCs/>
          <w:sz w:val="32"/>
          <w:szCs w:val="32"/>
          <w:rtl/>
          <w:lang w:bidi="ar-BH"/>
        </w:rPr>
        <w:br w:type="page"/>
      </w:r>
    </w:p>
    <w:p w:rsidR="000A36C1" w:rsidRDefault="007E132B" w:rsidP="001D4658">
      <w:pPr>
        <w:bidi w:val="0"/>
        <w:jc w:val="right"/>
        <w:rPr>
          <w:rFonts w:cs="Taher"/>
          <w:b/>
          <w:bCs/>
          <w:sz w:val="32"/>
          <w:szCs w:val="32"/>
          <w:rtl/>
          <w:lang w:bidi="ar-BH"/>
        </w:rPr>
      </w:pPr>
      <w:r>
        <w:rPr>
          <w:rFonts w:cs="Taher" w:hint="cs"/>
          <w:sz w:val="32"/>
          <w:szCs w:val="32"/>
          <w:rtl/>
          <w:lang w:val="fr-FR" w:bidi="ar-DZ"/>
        </w:rPr>
        <w:lastRenderedPageBreak/>
        <w:t xml:space="preserve"> </w:t>
      </w:r>
      <w:r w:rsidR="000A36C1">
        <w:rPr>
          <w:rFonts w:cs="Taher" w:hint="cs"/>
          <w:b/>
          <w:bCs/>
          <w:sz w:val="32"/>
          <w:szCs w:val="32"/>
          <w:rtl/>
          <w:lang w:bidi="ar-BH"/>
        </w:rPr>
        <w:t xml:space="preserve">فهرس </w:t>
      </w:r>
      <w:r w:rsidR="000A36C1" w:rsidRPr="00AC1D42">
        <w:rPr>
          <w:rFonts w:cs="Taher" w:hint="cs"/>
          <w:b/>
          <w:bCs/>
          <w:sz w:val="36"/>
          <w:szCs w:val="36"/>
          <w:rtl/>
          <w:lang w:bidi="ar-BH"/>
        </w:rPr>
        <w:t>الموضوعات</w:t>
      </w:r>
    </w:p>
    <w:p w:rsidR="000A36C1" w:rsidRPr="00FB3654" w:rsidRDefault="000A36C1" w:rsidP="005B6A8E">
      <w:pPr>
        <w:rPr>
          <w:rFonts w:cs="Taher"/>
          <w:sz w:val="28"/>
          <w:szCs w:val="28"/>
          <w:rtl/>
          <w:lang w:val="fr-FR" w:bidi="ar-DZ"/>
        </w:rPr>
      </w:pPr>
      <w:r w:rsidRPr="00ED6616">
        <w:rPr>
          <w:rFonts w:cs="Taher" w:hint="cs"/>
          <w:sz w:val="28"/>
          <w:szCs w:val="28"/>
          <w:rtl/>
          <w:lang w:bidi="ar-BH"/>
        </w:rPr>
        <w:t>الاهداء .................................................................................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...................................</w:t>
      </w:r>
    </w:p>
    <w:p w:rsidR="000A36C1" w:rsidRPr="00ED6616" w:rsidRDefault="000A36C1" w:rsidP="005B6A8E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شكر و تقدير .........................................................................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.................................</w:t>
      </w:r>
    </w:p>
    <w:p w:rsidR="000A36C1" w:rsidRPr="00ED6616" w:rsidRDefault="000A36C1" w:rsidP="005B6A8E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المقدمة .................................................................................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.................................</w:t>
      </w:r>
      <w:r w:rsidR="005B6A8E">
        <w:rPr>
          <w:rFonts w:cs="Taher" w:hint="cs"/>
          <w:sz w:val="28"/>
          <w:szCs w:val="28"/>
          <w:rtl/>
          <w:lang w:bidi="ar-BH"/>
        </w:rPr>
        <w:t>1</w:t>
      </w:r>
    </w:p>
    <w:p w:rsidR="000A36C1" w:rsidRPr="00ED6616" w:rsidRDefault="000A36C1" w:rsidP="005B6A8E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ضرورة البحث .............................................................................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..........................</w:t>
      </w:r>
      <w:r w:rsidR="005B6A8E">
        <w:rPr>
          <w:rFonts w:cs="Taher" w:hint="cs"/>
          <w:sz w:val="28"/>
          <w:szCs w:val="28"/>
          <w:rtl/>
          <w:lang w:bidi="ar-BH"/>
        </w:rPr>
        <w:t>2</w:t>
      </w:r>
    </w:p>
    <w:p w:rsidR="000A36C1" w:rsidRPr="00ED6616" w:rsidRDefault="000A36C1" w:rsidP="005B6A8E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أهداف البحث .......................................................................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.................................</w:t>
      </w:r>
      <w:r w:rsidR="005B6A8E">
        <w:rPr>
          <w:rFonts w:cs="Taher" w:hint="cs"/>
          <w:sz w:val="28"/>
          <w:szCs w:val="28"/>
          <w:rtl/>
          <w:lang w:bidi="ar-BH"/>
        </w:rPr>
        <w:t>2</w:t>
      </w:r>
    </w:p>
    <w:p w:rsidR="000A36C1" w:rsidRPr="00ED6616" w:rsidRDefault="000A36C1" w:rsidP="005B6A8E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السابقة التاريخية للبحث 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</w:t>
      </w:r>
      <w:r w:rsidR="005B6A8E">
        <w:rPr>
          <w:rFonts w:cs="Taher" w:hint="cs"/>
          <w:sz w:val="28"/>
          <w:szCs w:val="28"/>
          <w:rtl/>
          <w:lang w:bidi="ar-BH"/>
        </w:rPr>
        <w:t>2</w:t>
      </w:r>
    </w:p>
    <w:p w:rsidR="000A36C1" w:rsidRPr="00ED6616" w:rsidRDefault="000A36C1" w:rsidP="005B6A8E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السؤال الأصلي .............................................................................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</w:t>
      </w:r>
      <w:r w:rsidR="005B6A8E">
        <w:rPr>
          <w:rFonts w:cs="Taher" w:hint="cs"/>
          <w:sz w:val="28"/>
          <w:szCs w:val="28"/>
          <w:rtl/>
          <w:lang w:bidi="ar-BH"/>
        </w:rPr>
        <w:t>3</w:t>
      </w:r>
    </w:p>
    <w:p w:rsidR="000A36C1" w:rsidRPr="00ED6616" w:rsidRDefault="000A36C1" w:rsidP="005B6A8E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الأسئلة الفرعية .........................................................................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..............................</w:t>
      </w:r>
      <w:r w:rsidR="005B6A8E">
        <w:rPr>
          <w:rFonts w:cs="Taher" w:hint="cs"/>
          <w:sz w:val="28"/>
          <w:szCs w:val="28"/>
          <w:rtl/>
          <w:lang w:bidi="ar-BH"/>
        </w:rPr>
        <w:t>3</w:t>
      </w:r>
    </w:p>
    <w:p w:rsidR="000A36C1" w:rsidRPr="00ED6616" w:rsidRDefault="000A36C1" w:rsidP="005B6A8E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خطة و منهج البحث ......................................................................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</w:t>
      </w:r>
      <w:r w:rsidR="005B6A8E">
        <w:rPr>
          <w:rFonts w:cs="Taher" w:hint="cs"/>
          <w:sz w:val="28"/>
          <w:szCs w:val="28"/>
          <w:rtl/>
          <w:lang w:bidi="ar-BH"/>
        </w:rPr>
        <w:t>3</w:t>
      </w:r>
    </w:p>
    <w:p w:rsidR="000A36C1" w:rsidRPr="00ED6616" w:rsidRDefault="000A36C1" w:rsidP="001A55FF">
      <w:pPr>
        <w:jc w:val="center"/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الفصل الأول : مباحث تمهيدية</w:t>
      </w:r>
    </w:p>
    <w:p w:rsidR="000A36C1" w:rsidRPr="00ED6616" w:rsidRDefault="000A36C1" w:rsidP="000A36C1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ال</w:t>
      </w:r>
      <w:r w:rsidR="001A55FF">
        <w:rPr>
          <w:rFonts w:cs="Taher" w:hint="cs"/>
          <w:sz w:val="28"/>
          <w:szCs w:val="28"/>
          <w:rtl/>
          <w:lang w:bidi="ar-BH"/>
        </w:rPr>
        <w:t>م</w:t>
      </w:r>
      <w:r w:rsidRPr="00ED6616">
        <w:rPr>
          <w:rFonts w:cs="Taher" w:hint="cs"/>
          <w:sz w:val="28"/>
          <w:szCs w:val="28"/>
          <w:rtl/>
          <w:lang w:bidi="ar-BH"/>
        </w:rPr>
        <w:t>بحث الاول بيان معاني مفردات البحث لغة و اصطلاحا</w:t>
      </w:r>
      <w:r w:rsidR="005B6A8E">
        <w:rPr>
          <w:rFonts w:cs="Taher" w:hint="cs"/>
          <w:sz w:val="28"/>
          <w:szCs w:val="28"/>
          <w:rtl/>
          <w:lang w:bidi="ar-BH"/>
        </w:rPr>
        <w:t>............................................................................5</w:t>
      </w:r>
    </w:p>
    <w:p w:rsidR="000A36C1" w:rsidRPr="00ED6616" w:rsidRDefault="000A36C1" w:rsidP="0071701D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تعري</w:t>
      </w:r>
      <w:r w:rsidR="0071701D">
        <w:rPr>
          <w:rFonts w:cs="Taher" w:hint="cs"/>
          <w:sz w:val="28"/>
          <w:szCs w:val="28"/>
          <w:rtl/>
          <w:lang w:bidi="ar-BH"/>
        </w:rPr>
        <w:t>ف</w:t>
      </w:r>
      <w:r w:rsidRPr="00ED6616">
        <w:rPr>
          <w:rFonts w:cs="Taher" w:hint="cs"/>
          <w:sz w:val="28"/>
          <w:szCs w:val="28"/>
          <w:rtl/>
          <w:lang w:bidi="ar-BH"/>
        </w:rPr>
        <w:t xml:space="preserve">  الخبر ............................................................................................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</w:t>
      </w:r>
      <w:r w:rsidR="005B6A8E">
        <w:rPr>
          <w:rFonts w:cs="Taher" w:hint="cs"/>
          <w:sz w:val="28"/>
          <w:szCs w:val="28"/>
          <w:rtl/>
          <w:lang w:bidi="ar-BH"/>
        </w:rPr>
        <w:t>..</w:t>
      </w:r>
      <w:r w:rsidR="003339EA">
        <w:rPr>
          <w:rFonts w:cs="Taher" w:hint="cs"/>
          <w:sz w:val="28"/>
          <w:szCs w:val="28"/>
          <w:rtl/>
          <w:lang w:bidi="ar-BH"/>
        </w:rPr>
        <w:t>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</w:t>
      </w:r>
      <w:r w:rsidR="00FB3654">
        <w:rPr>
          <w:rFonts w:cs="Taher" w:hint="cs"/>
          <w:sz w:val="28"/>
          <w:szCs w:val="28"/>
          <w:rtl/>
          <w:lang w:bidi="ar-BH"/>
        </w:rPr>
        <w:t xml:space="preserve"> </w:t>
      </w:r>
      <w:r w:rsidR="005B6A8E">
        <w:rPr>
          <w:rFonts w:cs="Taher" w:hint="cs"/>
          <w:sz w:val="28"/>
          <w:szCs w:val="28"/>
          <w:rtl/>
          <w:lang w:bidi="ar-BH"/>
        </w:rPr>
        <w:t>6</w:t>
      </w:r>
    </w:p>
    <w:p w:rsidR="000A36C1" w:rsidRPr="00ED6616" w:rsidRDefault="000A36C1" w:rsidP="005B6A8E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الخبر لغة .......................................................................................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</w:t>
      </w:r>
      <w:r w:rsidR="005B6A8E">
        <w:rPr>
          <w:rFonts w:cs="Taher" w:hint="cs"/>
          <w:sz w:val="28"/>
          <w:szCs w:val="28"/>
          <w:rtl/>
          <w:lang w:bidi="ar-BH"/>
        </w:rPr>
        <w:t>..</w:t>
      </w:r>
      <w:r w:rsidRPr="00ED6616">
        <w:rPr>
          <w:rFonts w:cs="Taher" w:hint="cs"/>
          <w:sz w:val="28"/>
          <w:szCs w:val="28"/>
          <w:rtl/>
          <w:lang w:bidi="ar-BH"/>
        </w:rPr>
        <w:t>...........</w:t>
      </w:r>
      <w:r w:rsidR="005B6A8E">
        <w:rPr>
          <w:rFonts w:cs="Taher" w:hint="cs"/>
          <w:sz w:val="28"/>
          <w:szCs w:val="28"/>
          <w:rtl/>
          <w:lang w:bidi="ar-BH"/>
        </w:rPr>
        <w:t>6</w:t>
      </w:r>
    </w:p>
    <w:p w:rsidR="000A36C1" w:rsidRPr="00ED6616" w:rsidRDefault="000A36C1" w:rsidP="005B6A8E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الخبر عند ال</w:t>
      </w:r>
      <w:r w:rsidR="005B6A8E">
        <w:rPr>
          <w:rFonts w:cs="Taher" w:hint="cs"/>
          <w:sz w:val="28"/>
          <w:szCs w:val="28"/>
          <w:rtl/>
          <w:lang w:bidi="ar-BH"/>
        </w:rPr>
        <w:t>م</w:t>
      </w:r>
      <w:r w:rsidRPr="00ED6616">
        <w:rPr>
          <w:rFonts w:cs="Taher" w:hint="cs"/>
          <w:sz w:val="28"/>
          <w:szCs w:val="28"/>
          <w:rtl/>
          <w:lang w:bidi="ar-BH"/>
        </w:rPr>
        <w:t>ناطقة ..........................................................................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</w:t>
      </w:r>
      <w:r w:rsidR="005B6A8E">
        <w:rPr>
          <w:rFonts w:cs="Taher" w:hint="cs"/>
          <w:sz w:val="28"/>
          <w:szCs w:val="28"/>
          <w:rtl/>
          <w:lang w:bidi="ar-BH"/>
        </w:rPr>
        <w:t>.</w:t>
      </w:r>
      <w:r w:rsidR="003339EA">
        <w:rPr>
          <w:rFonts w:cs="Taher" w:hint="cs"/>
          <w:sz w:val="28"/>
          <w:szCs w:val="28"/>
          <w:rtl/>
          <w:lang w:bidi="ar-BH"/>
        </w:rPr>
        <w:t>.........</w:t>
      </w:r>
      <w:r w:rsidR="005B6A8E">
        <w:rPr>
          <w:rFonts w:cs="Taher" w:hint="cs"/>
          <w:sz w:val="28"/>
          <w:szCs w:val="28"/>
          <w:rtl/>
          <w:lang w:bidi="ar-BH"/>
        </w:rPr>
        <w:t>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</w:t>
      </w:r>
      <w:r w:rsidR="005B6A8E">
        <w:rPr>
          <w:rFonts w:cs="Taher" w:hint="cs"/>
          <w:sz w:val="28"/>
          <w:szCs w:val="28"/>
          <w:rtl/>
          <w:lang w:bidi="ar-BH"/>
        </w:rPr>
        <w:t>7</w:t>
      </w:r>
    </w:p>
    <w:p w:rsidR="000A36C1" w:rsidRPr="00ED6616" w:rsidRDefault="000A36C1" w:rsidP="005B6A8E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الخبر عند البلاغيين ....................................................................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</w:t>
      </w:r>
      <w:r w:rsidR="005B6A8E">
        <w:rPr>
          <w:rFonts w:cs="Taher" w:hint="cs"/>
          <w:sz w:val="28"/>
          <w:szCs w:val="28"/>
          <w:rtl/>
          <w:lang w:bidi="ar-BH"/>
        </w:rPr>
        <w:t>...</w:t>
      </w:r>
      <w:r w:rsidR="003339EA">
        <w:rPr>
          <w:rFonts w:cs="Taher" w:hint="cs"/>
          <w:sz w:val="28"/>
          <w:szCs w:val="28"/>
          <w:rtl/>
          <w:lang w:bidi="ar-BH"/>
        </w:rPr>
        <w:t>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..........................</w:t>
      </w:r>
      <w:r w:rsidR="005B6A8E">
        <w:rPr>
          <w:rFonts w:cs="Taher" w:hint="cs"/>
          <w:sz w:val="28"/>
          <w:szCs w:val="28"/>
          <w:rtl/>
          <w:lang w:bidi="ar-BH"/>
        </w:rPr>
        <w:t>7</w:t>
      </w:r>
    </w:p>
    <w:p w:rsidR="000A36C1" w:rsidRPr="00ED6616" w:rsidRDefault="000A36C1" w:rsidP="005B6A8E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الخبر عند النحاة ....................................................................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</w:t>
      </w:r>
      <w:r w:rsidR="005B6A8E">
        <w:rPr>
          <w:rFonts w:cs="Taher" w:hint="cs"/>
          <w:sz w:val="28"/>
          <w:szCs w:val="28"/>
          <w:rtl/>
          <w:lang w:bidi="ar-BH"/>
        </w:rPr>
        <w:t>..</w:t>
      </w:r>
      <w:r w:rsidR="003339EA">
        <w:rPr>
          <w:rFonts w:cs="Taher" w:hint="cs"/>
          <w:sz w:val="28"/>
          <w:szCs w:val="28"/>
          <w:rtl/>
          <w:lang w:bidi="ar-BH"/>
        </w:rPr>
        <w:t>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.................................</w:t>
      </w:r>
      <w:r w:rsidR="005B6A8E">
        <w:rPr>
          <w:rFonts w:cs="Taher" w:hint="cs"/>
          <w:sz w:val="28"/>
          <w:szCs w:val="28"/>
          <w:rtl/>
          <w:lang w:bidi="ar-BH"/>
        </w:rPr>
        <w:t>7</w:t>
      </w:r>
    </w:p>
    <w:p w:rsidR="000A36C1" w:rsidRPr="00ED6616" w:rsidRDefault="000A36C1" w:rsidP="005B6A8E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الخبر عند الأصوليين 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</w:t>
      </w:r>
      <w:r w:rsidR="005B6A8E">
        <w:rPr>
          <w:rFonts w:cs="Taher" w:hint="cs"/>
          <w:sz w:val="28"/>
          <w:szCs w:val="28"/>
          <w:rtl/>
          <w:lang w:bidi="ar-BH"/>
        </w:rPr>
        <w:t>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.............................</w:t>
      </w:r>
      <w:r w:rsidR="005B6A8E">
        <w:rPr>
          <w:rFonts w:cs="Taher" w:hint="cs"/>
          <w:sz w:val="28"/>
          <w:szCs w:val="28"/>
          <w:rtl/>
          <w:lang w:bidi="ar-BH"/>
        </w:rPr>
        <w:t>8</w:t>
      </w:r>
    </w:p>
    <w:p w:rsidR="000A36C1" w:rsidRPr="00ED6616" w:rsidRDefault="000A36C1" w:rsidP="005B6A8E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تعريف خبر الواحد ..................................................................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</w:t>
      </w:r>
      <w:r w:rsidR="005B6A8E">
        <w:rPr>
          <w:rFonts w:cs="Taher" w:hint="cs"/>
          <w:sz w:val="28"/>
          <w:szCs w:val="28"/>
          <w:rtl/>
          <w:lang w:bidi="ar-BH"/>
        </w:rPr>
        <w:t>..</w:t>
      </w:r>
      <w:r w:rsidR="003339EA">
        <w:rPr>
          <w:rFonts w:cs="Taher" w:hint="cs"/>
          <w:sz w:val="28"/>
          <w:szCs w:val="28"/>
          <w:rtl/>
          <w:lang w:bidi="ar-BH"/>
        </w:rPr>
        <w:t>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..............................</w:t>
      </w:r>
      <w:r w:rsidR="005B6A8E">
        <w:rPr>
          <w:rFonts w:cs="Taher" w:hint="cs"/>
          <w:sz w:val="28"/>
          <w:szCs w:val="28"/>
          <w:rtl/>
          <w:lang w:bidi="ar-BH"/>
        </w:rPr>
        <w:t>8</w:t>
      </w:r>
    </w:p>
    <w:p w:rsidR="000A36C1" w:rsidRPr="00ED6616" w:rsidRDefault="000A36C1" w:rsidP="005B6A8E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 xml:space="preserve"> </w:t>
      </w:r>
      <w:r w:rsidR="001A55FF">
        <w:rPr>
          <w:rFonts w:cs="Taher" w:hint="cs"/>
          <w:sz w:val="28"/>
          <w:szCs w:val="28"/>
          <w:rtl/>
          <w:lang w:bidi="ar-BH"/>
        </w:rPr>
        <w:t xml:space="preserve">المبحث </w:t>
      </w:r>
      <w:r w:rsidRPr="00ED6616">
        <w:rPr>
          <w:rFonts w:cs="Taher" w:hint="cs"/>
          <w:sz w:val="28"/>
          <w:szCs w:val="28"/>
          <w:rtl/>
          <w:lang w:bidi="ar-BH"/>
        </w:rPr>
        <w:t>الثاني : أقس</w:t>
      </w:r>
      <w:r w:rsidR="001A55FF">
        <w:rPr>
          <w:rFonts w:cs="Taher" w:hint="cs"/>
          <w:sz w:val="28"/>
          <w:szCs w:val="28"/>
          <w:rtl/>
          <w:lang w:bidi="ar-BH"/>
        </w:rPr>
        <w:t>ام الخبر 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...............................................</w:t>
      </w:r>
      <w:r w:rsidR="005B6A8E">
        <w:rPr>
          <w:rFonts w:cs="Taher" w:hint="cs"/>
          <w:sz w:val="28"/>
          <w:szCs w:val="28"/>
          <w:rtl/>
          <w:lang w:bidi="ar-BH"/>
        </w:rPr>
        <w:t>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</w:t>
      </w:r>
      <w:r w:rsidR="005B6A8E">
        <w:rPr>
          <w:rFonts w:cs="Taher" w:hint="cs"/>
          <w:sz w:val="28"/>
          <w:szCs w:val="28"/>
          <w:rtl/>
          <w:lang w:bidi="ar-BH"/>
        </w:rPr>
        <w:t>9</w:t>
      </w:r>
    </w:p>
    <w:p w:rsidR="000A36C1" w:rsidRPr="00ED6616" w:rsidRDefault="000A36C1" w:rsidP="005B6A8E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الخبر المحفوف بالقرائن 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</w:t>
      </w:r>
      <w:r w:rsidR="005B6A8E">
        <w:rPr>
          <w:rFonts w:cs="Taher" w:hint="cs"/>
          <w:sz w:val="28"/>
          <w:szCs w:val="28"/>
          <w:rtl/>
          <w:lang w:bidi="ar-BH"/>
        </w:rPr>
        <w:t>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...........................</w:t>
      </w:r>
      <w:r w:rsidR="005B6A8E">
        <w:rPr>
          <w:rFonts w:cs="Taher" w:hint="cs"/>
          <w:sz w:val="28"/>
          <w:szCs w:val="28"/>
          <w:rtl/>
          <w:lang w:bidi="ar-BH"/>
        </w:rPr>
        <w:t>9</w:t>
      </w:r>
    </w:p>
    <w:p w:rsidR="000A36C1" w:rsidRPr="00ED6616" w:rsidRDefault="000A36C1" w:rsidP="005B6A8E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الخبر المستفيض ..............................................................................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</w:t>
      </w:r>
      <w:r w:rsidR="005B6A8E">
        <w:rPr>
          <w:rFonts w:cs="Taher" w:hint="cs"/>
          <w:sz w:val="28"/>
          <w:szCs w:val="28"/>
          <w:rtl/>
          <w:lang w:bidi="ar-BH"/>
        </w:rPr>
        <w:t>..</w:t>
      </w:r>
      <w:r w:rsidRPr="00ED6616">
        <w:rPr>
          <w:rFonts w:cs="Taher" w:hint="cs"/>
          <w:sz w:val="28"/>
          <w:szCs w:val="28"/>
          <w:rtl/>
          <w:lang w:bidi="ar-BH"/>
        </w:rPr>
        <w:t>................</w:t>
      </w:r>
      <w:r w:rsidR="005B6A8E">
        <w:rPr>
          <w:rFonts w:cs="Taher" w:hint="cs"/>
          <w:sz w:val="28"/>
          <w:szCs w:val="28"/>
          <w:rtl/>
          <w:lang w:bidi="ar-BH"/>
        </w:rPr>
        <w:t>9</w:t>
      </w:r>
    </w:p>
    <w:p w:rsidR="000A36C1" w:rsidRPr="00ED6616" w:rsidRDefault="000A36C1" w:rsidP="001D4658">
      <w:pPr>
        <w:jc w:val="both"/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الخبر الغريب ..........................................................................................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</w:t>
      </w:r>
      <w:r w:rsidR="005B6A8E">
        <w:rPr>
          <w:rFonts w:cs="Taher" w:hint="cs"/>
          <w:sz w:val="28"/>
          <w:szCs w:val="28"/>
          <w:rtl/>
          <w:lang w:bidi="ar-BH"/>
        </w:rPr>
        <w:t>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</w:t>
      </w:r>
      <w:r w:rsidR="005B6A8E">
        <w:rPr>
          <w:rFonts w:cs="Taher" w:hint="cs"/>
          <w:sz w:val="28"/>
          <w:szCs w:val="28"/>
          <w:rtl/>
          <w:lang w:bidi="ar-BH"/>
        </w:rPr>
        <w:t>9</w:t>
      </w:r>
    </w:p>
    <w:p w:rsidR="000A36C1" w:rsidRPr="00ED6616" w:rsidRDefault="000A36C1" w:rsidP="001D4658">
      <w:pPr>
        <w:jc w:val="both"/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الخبر العزيز .................................</w:t>
      </w:r>
      <w:bookmarkStart w:id="0" w:name="_GoBack"/>
      <w:bookmarkEnd w:id="0"/>
      <w:r w:rsidRPr="00ED6616">
        <w:rPr>
          <w:rFonts w:cs="Taher" w:hint="cs"/>
          <w:sz w:val="28"/>
          <w:szCs w:val="28"/>
          <w:rtl/>
          <w:lang w:bidi="ar-BH"/>
        </w:rPr>
        <w:t>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</w:t>
      </w:r>
      <w:r w:rsidR="005B6A8E">
        <w:rPr>
          <w:rFonts w:cs="Taher" w:hint="cs"/>
          <w:sz w:val="28"/>
          <w:szCs w:val="28"/>
          <w:rtl/>
          <w:lang w:bidi="ar-BH"/>
        </w:rPr>
        <w:t>10</w:t>
      </w:r>
    </w:p>
    <w:p w:rsidR="000A36C1" w:rsidRPr="00ED6616" w:rsidRDefault="000A36C1" w:rsidP="001D4658">
      <w:pPr>
        <w:jc w:val="both"/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المبحث</w:t>
      </w:r>
      <w:r w:rsidR="005B6A8E">
        <w:rPr>
          <w:rFonts w:cs="Taher" w:hint="cs"/>
          <w:sz w:val="28"/>
          <w:szCs w:val="28"/>
          <w:rtl/>
          <w:lang w:bidi="ar-BH"/>
        </w:rPr>
        <w:t xml:space="preserve"> </w:t>
      </w:r>
      <w:r w:rsidRPr="00ED6616">
        <w:rPr>
          <w:rFonts w:cs="Taher" w:hint="cs"/>
          <w:sz w:val="28"/>
          <w:szCs w:val="28"/>
          <w:rtl/>
          <w:lang w:bidi="ar-BH"/>
        </w:rPr>
        <w:t>الثالث : خبر الواحد من مسائل علم الأصول 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</w:t>
      </w:r>
      <w:r w:rsidR="00535A36">
        <w:rPr>
          <w:rFonts w:cs="Taher" w:hint="cs"/>
          <w:sz w:val="28"/>
          <w:szCs w:val="28"/>
          <w:rtl/>
          <w:lang w:bidi="ar-BH"/>
        </w:rPr>
        <w:t>1</w:t>
      </w:r>
      <w:r w:rsidR="005B6A8E">
        <w:rPr>
          <w:rFonts w:cs="Taher" w:hint="cs"/>
          <w:sz w:val="28"/>
          <w:szCs w:val="28"/>
          <w:rtl/>
          <w:lang w:bidi="ar-BH"/>
        </w:rPr>
        <w:t>0</w:t>
      </w:r>
    </w:p>
    <w:p w:rsidR="000A36C1" w:rsidRPr="00ED6616" w:rsidRDefault="000A36C1" w:rsidP="001D4658">
      <w:pPr>
        <w:jc w:val="both"/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رأي المحقق القمي ..................................................................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............................</w:t>
      </w:r>
      <w:r w:rsidR="00535A36">
        <w:rPr>
          <w:rFonts w:cs="Taher" w:hint="cs"/>
          <w:sz w:val="28"/>
          <w:szCs w:val="28"/>
          <w:rtl/>
          <w:lang w:bidi="ar-BH"/>
        </w:rPr>
        <w:t>1</w:t>
      </w:r>
      <w:r w:rsidR="005B6A8E">
        <w:rPr>
          <w:rFonts w:cs="Taher" w:hint="cs"/>
          <w:sz w:val="28"/>
          <w:szCs w:val="28"/>
          <w:rtl/>
          <w:lang w:bidi="ar-BH"/>
        </w:rPr>
        <w:t>0</w:t>
      </w:r>
    </w:p>
    <w:p w:rsidR="000A36C1" w:rsidRPr="00ED6616" w:rsidRDefault="000A36C1" w:rsidP="001D4658">
      <w:pPr>
        <w:jc w:val="both"/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رأي صاحب الفصول 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.....................................</w:t>
      </w:r>
      <w:r w:rsidR="00535A36">
        <w:rPr>
          <w:rFonts w:cs="Taher" w:hint="cs"/>
          <w:sz w:val="28"/>
          <w:szCs w:val="28"/>
          <w:rtl/>
          <w:lang w:bidi="ar-BH"/>
        </w:rPr>
        <w:t>1</w:t>
      </w:r>
      <w:r w:rsidR="005B6A8E">
        <w:rPr>
          <w:rFonts w:cs="Taher" w:hint="cs"/>
          <w:sz w:val="28"/>
          <w:szCs w:val="28"/>
          <w:rtl/>
          <w:lang w:bidi="ar-BH"/>
        </w:rPr>
        <w:t>1</w:t>
      </w:r>
    </w:p>
    <w:p w:rsidR="000A36C1" w:rsidRPr="00ED6616" w:rsidRDefault="000A36C1" w:rsidP="001D4658">
      <w:pPr>
        <w:jc w:val="both"/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محاولة الشيخ الأنصاري 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...........................</w:t>
      </w:r>
      <w:r w:rsidR="005B6A8E">
        <w:rPr>
          <w:rFonts w:cs="Taher" w:hint="cs"/>
          <w:sz w:val="28"/>
          <w:szCs w:val="28"/>
          <w:rtl/>
          <w:lang w:bidi="ar-BH"/>
        </w:rPr>
        <w:t>13</w:t>
      </w:r>
    </w:p>
    <w:p w:rsidR="000A36C1" w:rsidRPr="00ED6616" w:rsidRDefault="000A36C1" w:rsidP="005B6A8E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جواب السيد الخوئي ..................................................................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..........................</w:t>
      </w:r>
      <w:r w:rsidR="005B6A8E">
        <w:rPr>
          <w:rFonts w:cs="Taher" w:hint="cs"/>
          <w:sz w:val="28"/>
          <w:szCs w:val="28"/>
          <w:rtl/>
          <w:lang w:bidi="ar-BH"/>
        </w:rPr>
        <w:t>14</w:t>
      </w:r>
    </w:p>
    <w:p w:rsidR="000A36C1" w:rsidRPr="00ED6616" w:rsidRDefault="000A36C1" w:rsidP="005B6A8E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إيرادات السيد الخو</w:t>
      </w:r>
      <w:r w:rsidR="00A07570">
        <w:rPr>
          <w:rFonts w:cs="Taher" w:hint="cs"/>
          <w:sz w:val="28"/>
          <w:szCs w:val="28"/>
          <w:rtl/>
          <w:lang w:val="fr-FR" w:bidi="ar-DZ"/>
        </w:rPr>
        <w:t>ئ</w:t>
      </w:r>
      <w:r w:rsidRPr="00ED6616">
        <w:rPr>
          <w:rFonts w:cs="Taher" w:hint="cs"/>
          <w:sz w:val="28"/>
          <w:szCs w:val="28"/>
          <w:rtl/>
          <w:lang w:bidi="ar-BH"/>
        </w:rPr>
        <w:t>ي على الشيخ الأنصاري 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............................</w:t>
      </w:r>
      <w:r w:rsidR="005B6A8E">
        <w:rPr>
          <w:rFonts w:cs="Taher" w:hint="cs"/>
          <w:sz w:val="28"/>
          <w:szCs w:val="28"/>
          <w:rtl/>
          <w:lang w:bidi="ar-BH"/>
        </w:rPr>
        <w:t>15</w:t>
      </w:r>
    </w:p>
    <w:p w:rsidR="000A36C1" w:rsidRPr="00ED6616" w:rsidRDefault="000A36C1" w:rsidP="001A55FF">
      <w:pPr>
        <w:jc w:val="center"/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الفصل الثاني حجية خبر ا</w:t>
      </w:r>
      <w:r w:rsidR="001A55FF">
        <w:rPr>
          <w:rFonts w:cs="Taher" w:hint="cs"/>
          <w:sz w:val="28"/>
          <w:szCs w:val="28"/>
          <w:rtl/>
          <w:lang w:bidi="ar-BH"/>
        </w:rPr>
        <w:t>لواحد بين الامكان و الامتناع</w:t>
      </w:r>
    </w:p>
    <w:p w:rsidR="000A36C1" w:rsidRPr="00ED6616" w:rsidRDefault="000A36C1" w:rsidP="00C865C9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المبحث الأول : معاني الامكان و تحرير محل النزاع 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</w:t>
      </w:r>
      <w:r w:rsidR="00C865C9">
        <w:rPr>
          <w:rFonts w:cs="Taher" w:hint="cs"/>
          <w:sz w:val="28"/>
          <w:szCs w:val="28"/>
          <w:rtl/>
          <w:lang w:bidi="ar-BH"/>
        </w:rPr>
        <w:t>18</w:t>
      </w:r>
    </w:p>
    <w:p w:rsidR="000A36C1" w:rsidRPr="00ED6616" w:rsidRDefault="000A36C1" w:rsidP="00C865C9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الإمكان الذاتي .........................................................................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...........................</w:t>
      </w:r>
      <w:r w:rsidR="00C865C9">
        <w:rPr>
          <w:rFonts w:cs="Taher" w:hint="cs"/>
          <w:sz w:val="28"/>
          <w:szCs w:val="28"/>
          <w:rtl/>
          <w:lang w:bidi="ar-BH"/>
        </w:rPr>
        <w:t>18</w:t>
      </w:r>
    </w:p>
    <w:p w:rsidR="000A36C1" w:rsidRPr="00ED6616" w:rsidRDefault="000A36C1" w:rsidP="00C865C9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الإمكان الوقوعي 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.................................</w:t>
      </w:r>
      <w:r w:rsidR="00C865C9">
        <w:rPr>
          <w:rFonts w:cs="Taher" w:hint="cs"/>
          <w:sz w:val="28"/>
          <w:szCs w:val="28"/>
          <w:rtl/>
          <w:lang w:bidi="ar-BH"/>
        </w:rPr>
        <w:t>18</w:t>
      </w:r>
    </w:p>
    <w:p w:rsidR="000A36C1" w:rsidRPr="00ED6616" w:rsidRDefault="000A36C1" w:rsidP="00C865C9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الامكان الاحتمالي 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..........................</w:t>
      </w:r>
      <w:r w:rsidR="00C865C9">
        <w:rPr>
          <w:rFonts w:cs="Taher" w:hint="cs"/>
          <w:sz w:val="28"/>
          <w:szCs w:val="28"/>
          <w:rtl/>
          <w:lang w:bidi="ar-BH"/>
        </w:rPr>
        <w:t>19</w:t>
      </w:r>
    </w:p>
    <w:p w:rsidR="000A36C1" w:rsidRPr="00ED6616" w:rsidRDefault="000A36C1" w:rsidP="00C865C9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تحرير محل النزاع 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</w:t>
      </w:r>
      <w:r w:rsidR="00C865C9">
        <w:rPr>
          <w:rFonts w:cs="Taher" w:hint="cs"/>
          <w:sz w:val="28"/>
          <w:szCs w:val="28"/>
          <w:rtl/>
          <w:lang w:bidi="ar-BH"/>
        </w:rPr>
        <w:t>20</w:t>
      </w:r>
    </w:p>
    <w:p w:rsidR="000A36C1" w:rsidRPr="00ED6616" w:rsidRDefault="000A36C1" w:rsidP="00C865C9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 xml:space="preserve">المبحث الثاني أدلة القائلين </w:t>
      </w:r>
      <w:r w:rsidR="001A55FF" w:rsidRPr="00ED6616">
        <w:rPr>
          <w:rFonts w:cs="Taher" w:hint="cs"/>
          <w:sz w:val="28"/>
          <w:szCs w:val="28"/>
          <w:rtl/>
          <w:lang w:bidi="ar-BH"/>
        </w:rPr>
        <w:t>بالإمكان</w:t>
      </w:r>
      <w:r w:rsidRPr="00ED6616">
        <w:rPr>
          <w:rFonts w:cs="Taher" w:hint="cs"/>
          <w:sz w:val="28"/>
          <w:szCs w:val="28"/>
          <w:rtl/>
          <w:lang w:bidi="ar-BH"/>
        </w:rPr>
        <w:t xml:space="preserve"> 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..........................</w:t>
      </w:r>
      <w:r w:rsidR="00535A36">
        <w:rPr>
          <w:rFonts w:cs="Taher" w:hint="cs"/>
          <w:sz w:val="28"/>
          <w:szCs w:val="28"/>
          <w:rtl/>
          <w:lang w:bidi="ar-BH"/>
        </w:rPr>
        <w:t>2</w:t>
      </w:r>
      <w:r w:rsidR="00C865C9">
        <w:rPr>
          <w:rFonts w:cs="Taher" w:hint="cs"/>
          <w:sz w:val="28"/>
          <w:szCs w:val="28"/>
          <w:rtl/>
          <w:lang w:bidi="ar-BH"/>
        </w:rPr>
        <w:t>1</w:t>
      </w:r>
    </w:p>
    <w:p w:rsidR="000A36C1" w:rsidRPr="00ED6616" w:rsidRDefault="000A36C1" w:rsidP="00C865C9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أصالة الإمكان بتقرير المشهور 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................................</w:t>
      </w:r>
      <w:r w:rsidR="00535A36">
        <w:rPr>
          <w:rFonts w:cs="Taher" w:hint="cs"/>
          <w:sz w:val="28"/>
          <w:szCs w:val="28"/>
          <w:rtl/>
          <w:lang w:bidi="ar-BH"/>
        </w:rPr>
        <w:t>2</w:t>
      </w:r>
      <w:r w:rsidR="00C865C9">
        <w:rPr>
          <w:rFonts w:cs="Taher" w:hint="cs"/>
          <w:sz w:val="28"/>
          <w:szCs w:val="28"/>
          <w:rtl/>
          <w:lang w:bidi="ar-BH"/>
        </w:rPr>
        <w:t>1</w:t>
      </w:r>
    </w:p>
    <w:p w:rsidR="000A36C1" w:rsidRPr="00ED6616" w:rsidRDefault="000A36C1" w:rsidP="00C865C9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اعتراض الشيخ الأنصاري على المشهور 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..............................</w:t>
      </w:r>
      <w:r w:rsidR="00535A36">
        <w:rPr>
          <w:rFonts w:cs="Taher" w:hint="cs"/>
          <w:sz w:val="28"/>
          <w:szCs w:val="28"/>
          <w:rtl/>
          <w:lang w:bidi="ar-BH"/>
        </w:rPr>
        <w:t>2</w:t>
      </w:r>
      <w:r w:rsidR="00C865C9">
        <w:rPr>
          <w:rFonts w:cs="Taher" w:hint="cs"/>
          <w:sz w:val="28"/>
          <w:szCs w:val="28"/>
          <w:rtl/>
          <w:lang w:bidi="ar-BH"/>
        </w:rPr>
        <w:t>1</w:t>
      </w:r>
    </w:p>
    <w:p w:rsidR="000A36C1" w:rsidRPr="00ED6616" w:rsidRDefault="000A36C1" w:rsidP="00C865C9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أصالة الامكان بتقرير الشيخ الأنصاري 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..........................</w:t>
      </w:r>
      <w:r w:rsidR="00535A36">
        <w:rPr>
          <w:rFonts w:cs="Taher" w:hint="cs"/>
          <w:sz w:val="28"/>
          <w:szCs w:val="28"/>
          <w:rtl/>
          <w:lang w:bidi="ar-BH"/>
        </w:rPr>
        <w:t>2</w:t>
      </w:r>
      <w:r w:rsidR="00C865C9">
        <w:rPr>
          <w:rFonts w:cs="Taher" w:hint="cs"/>
          <w:sz w:val="28"/>
          <w:szCs w:val="28"/>
          <w:rtl/>
          <w:lang w:bidi="ar-BH"/>
        </w:rPr>
        <w:t>2</w:t>
      </w:r>
    </w:p>
    <w:p w:rsidR="000A36C1" w:rsidRPr="00ED6616" w:rsidRDefault="000A36C1" w:rsidP="00C865C9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إشكالات صاحب الكفاية على الشيخ 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</w:t>
      </w:r>
      <w:r w:rsidR="00C865C9">
        <w:rPr>
          <w:rFonts w:cs="Taher" w:hint="cs"/>
          <w:sz w:val="28"/>
          <w:szCs w:val="28"/>
          <w:rtl/>
          <w:lang w:bidi="ar-BH"/>
        </w:rPr>
        <w:t>23</w:t>
      </w:r>
    </w:p>
    <w:p w:rsidR="000A36C1" w:rsidRPr="00ED6616" w:rsidRDefault="000A36C1" w:rsidP="00C865C9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 xml:space="preserve">دفاع السيد الخوئي </w:t>
      </w:r>
      <w:r w:rsidR="001A55FF">
        <w:rPr>
          <w:rFonts w:cs="Taher" w:hint="cs"/>
          <w:sz w:val="28"/>
          <w:szCs w:val="28"/>
          <w:rtl/>
          <w:lang w:bidi="ar-BH"/>
        </w:rPr>
        <w:t>+</w:t>
      </w:r>
      <w:r w:rsidRPr="00ED6616">
        <w:rPr>
          <w:rFonts w:cs="Taher" w:hint="cs"/>
          <w:sz w:val="28"/>
          <w:szCs w:val="28"/>
          <w:rtl/>
          <w:lang w:bidi="ar-BH"/>
        </w:rPr>
        <w:t xml:space="preserve"> عن الشيخ الأنصاري</w:t>
      </w:r>
      <w:r w:rsidR="001A55FF">
        <w:rPr>
          <w:rFonts w:cs="Taher" w:hint="cs"/>
          <w:sz w:val="28"/>
          <w:szCs w:val="28"/>
          <w:rtl/>
          <w:lang w:bidi="ar-BH"/>
        </w:rPr>
        <w:t>&amp; 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............................</w:t>
      </w:r>
      <w:r w:rsidR="00C865C9">
        <w:rPr>
          <w:rFonts w:cs="Taher" w:hint="cs"/>
          <w:sz w:val="28"/>
          <w:szCs w:val="28"/>
          <w:rtl/>
          <w:lang w:bidi="ar-BH"/>
        </w:rPr>
        <w:t>23</w:t>
      </w:r>
    </w:p>
    <w:p w:rsidR="000A36C1" w:rsidRPr="00ED6616" w:rsidRDefault="000A36C1" w:rsidP="00C865C9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المبحث الثالث : أدلة القائلين بالامتناع 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</w:t>
      </w:r>
      <w:r w:rsidR="00C865C9">
        <w:rPr>
          <w:rFonts w:cs="Taher" w:hint="cs"/>
          <w:sz w:val="28"/>
          <w:szCs w:val="28"/>
          <w:rtl/>
          <w:lang w:bidi="ar-BH"/>
        </w:rPr>
        <w:t>24</w:t>
      </w:r>
    </w:p>
    <w:p w:rsidR="000A36C1" w:rsidRPr="00ED6616" w:rsidRDefault="000A36C1" w:rsidP="00C865C9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المحذور الملاكي 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...............................</w:t>
      </w:r>
      <w:r w:rsidR="00C865C9">
        <w:rPr>
          <w:rFonts w:cs="Taher" w:hint="cs"/>
          <w:sz w:val="28"/>
          <w:szCs w:val="28"/>
          <w:rtl/>
          <w:lang w:bidi="ar-BH"/>
        </w:rPr>
        <w:t>24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 w:rsidRPr="00ED6616">
        <w:rPr>
          <w:rFonts w:cs="Taher" w:hint="cs"/>
          <w:sz w:val="28"/>
          <w:szCs w:val="28"/>
          <w:rtl/>
          <w:lang w:bidi="ar-BH"/>
        </w:rPr>
        <w:t>الصورة الأولى 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.........................................................</w:t>
      </w:r>
      <w:r w:rsidRPr="00ED6616">
        <w:rPr>
          <w:rFonts w:cs="Taher" w:hint="cs"/>
          <w:sz w:val="28"/>
          <w:szCs w:val="28"/>
          <w:rtl/>
          <w:lang w:bidi="ar-BH"/>
        </w:rPr>
        <w:t>.....................................</w:t>
      </w:r>
      <w:r w:rsidR="00C865C9">
        <w:rPr>
          <w:rFonts w:cs="Taher" w:hint="cs"/>
          <w:sz w:val="28"/>
          <w:szCs w:val="28"/>
          <w:rtl/>
          <w:lang w:bidi="ar-BH"/>
        </w:rPr>
        <w:t>24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الصورة الثانية 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..........................................................</w:t>
      </w:r>
      <w:r>
        <w:rPr>
          <w:rFonts w:cs="Taher" w:hint="cs"/>
          <w:sz w:val="28"/>
          <w:szCs w:val="28"/>
          <w:rtl/>
          <w:lang w:bidi="ar-BH"/>
        </w:rPr>
        <w:t>...................................................</w:t>
      </w:r>
      <w:r w:rsidR="00C865C9">
        <w:rPr>
          <w:rFonts w:cs="Taher" w:hint="cs"/>
          <w:sz w:val="28"/>
          <w:szCs w:val="28"/>
          <w:rtl/>
          <w:lang w:bidi="ar-BH"/>
        </w:rPr>
        <w:t>25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الصورة الثالثة 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........................................................</w:t>
      </w:r>
      <w:r>
        <w:rPr>
          <w:rFonts w:cs="Taher" w:hint="cs"/>
          <w:sz w:val="28"/>
          <w:szCs w:val="28"/>
          <w:rtl/>
          <w:lang w:bidi="ar-BH"/>
        </w:rPr>
        <w:t>...................................................</w:t>
      </w:r>
      <w:r w:rsidR="00C865C9">
        <w:rPr>
          <w:rFonts w:cs="Taher" w:hint="cs"/>
          <w:sz w:val="28"/>
          <w:szCs w:val="28"/>
          <w:rtl/>
          <w:lang w:bidi="ar-BH"/>
        </w:rPr>
        <w:t>25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المحذور التكليفي 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........................................................</w:t>
      </w:r>
      <w:r>
        <w:rPr>
          <w:rFonts w:cs="Taher" w:hint="cs"/>
          <w:sz w:val="28"/>
          <w:szCs w:val="28"/>
          <w:rtl/>
          <w:lang w:bidi="ar-BH"/>
        </w:rPr>
        <w:t>..................................................</w:t>
      </w:r>
      <w:r w:rsidR="00C865C9">
        <w:rPr>
          <w:rFonts w:cs="Taher" w:hint="cs"/>
          <w:sz w:val="28"/>
          <w:szCs w:val="28"/>
          <w:rtl/>
          <w:lang w:bidi="ar-BH"/>
        </w:rPr>
        <w:t>25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 xml:space="preserve">جواب السيد الخوئي </w:t>
      </w:r>
      <w:r w:rsidR="001A55FF">
        <w:rPr>
          <w:rFonts w:cs="Taher" w:hint="cs"/>
          <w:sz w:val="28"/>
          <w:szCs w:val="28"/>
          <w:rtl/>
          <w:lang w:bidi="ar-BH"/>
        </w:rPr>
        <w:t>+</w:t>
      </w:r>
      <w:r>
        <w:rPr>
          <w:rFonts w:cs="Taher" w:hint="cs"/>
          <w:sz w:val="28"/>
          <w:szCs w:val="28"/>
          <w:rtl/>
          <w:lang w:bidi="ar-BH"/>
        </w:rPr>
        <w:t xml:space="preserve"> عن المحذور الملاكي .......</w:t>
      </w:r>
      <w:r w:rsidR="001A55FF">
        <w:rPr>
          <w:rFonts w:cs="Taher" w:hint="cs"/>
          <w:sz w:val="28"/>
          <w:szCs w:val="28"/>
          <w:rtl/>
          <w:lang w:bidi="ar-BH"/>
        </w:rPr>
        <w:t>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...........................................</w:t>
      </w:r>
      <w:r>
        <w:rPr>
          <w:rFonts w:cs="Taher" w:hint="cs"/>
          <w:sz w:val="28"/>
          <w:szCs w:val="28"/>
          <w:rtl/>
          <w:lang w:bidi="ar-BH"/>
        </w:rPr>
        <w:t>.......................</w:t>
      </w:r>
      <w:r w:rsidR="00C865C9">
        <w:rPr>
          <w:rFonts w:cs="Taher" w:hint="cs"/>
          <w:sz w:val="28"/>
          <w:szCs w:val="28"/>
          <w:rtl/>
          <w:lang w:bidi="ar-BH"/>
        </w:rPr>
        <w:t>26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الصورة الأولى 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.............................................................</w:t>
      </w:r>
      <w:r>
        <w:rPr>
          <w:rFonts w:cs="Taher" w:hint="cs"/>
          <w:sz w:val="28"/>
          <w:szCs w:val="28"/>
          <w:rtl/>
          <w:lang w:bidi="ar-BH"/>
        </w:rPr>
        <w:t>......................................</w:t>
      </w:r>
      <w:r w:rsidR="00C865C9">
        <w:rPr>
          <w:rFonts w:cs="Taher" w:hint="cs"/>
          <w:sz w:val="28"/>
          <w:szCs w:val="28"/>
          <w:rtl/>
          <w:lang w:bidi="ar-BH"/>
        </w:rPr>
        <w:t>26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الصورة الثانية 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.........................................................</w:t>
      </w:r>
      <w:r>
        <w:rPr>
          <w:rFonts w:cs="Taher" w:hint="cs"/>
          <w:sz w:val="28"/>
          <w:szCs w:val="28"/>
          <w:rtl/>
          <w:lang w:bidi="ar-BH"/>
        </w:rPr>
        <w:t>.............................................</w:t>
      </w:r>
      <w:r w:rsidR="00C865C9">
        <w:rPr>
          <w:rFonts w:cs="Taher" w:hint="cs"/>
          <w:sz w:val="28"/>
          <w:szCs w:val="28"/>
          <w:rtl/>
          <w:lang w:bidi="ar-BH"/>
        </w:rPr>
        <w:t>27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الصورة الثالثة 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.......................................................................</w:t>
      </w:r>
      <w:r>
        <w:rPr>
          <w:rFonts w:cs="Taher" w:hint="cs"/>
          <w:sz w:val="28"/>
          <w:szCs w:val="28"/>
          <w:rtl/>
          <w:lang w:bidi="ar-BH"/>
        </w:rPr>
        <w:t>...........................</w:t>
      </w:r>
      <w:r w:rsidR="00C865C9">
        <w:rPr>
          <w:rFonts w:cs="Taher" w:hint="cs"/>
          <w:sz w:val="28"/>
          <w:szCs w:val="28"/>
          <w:rtl/>
          <w:lang w:bidi="ar-BH"/>
        </w:rPr>
        <w:t>27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جواب السيد الخوئي</w:t>
      </w:r>
      <w:r w:rsidR="001A55FF">
        <w:rPr>
          <w:rFonts w:cs="Taher" w:hint="cs"/>
          <w:sz w:val="28"/>
          <w:szCs w:val="28"/>
          <w:rtl/>
          <w:lang w:bidi="ar-BH"/>
        </w:rPr>
        <w:t>+</w:t>
      </w:r>
      <w:r>
        <w:rPr>
          <w:rFonts w:cs="Taher" w:hint="cs"/>
          <w:sz w:val="28"/>
          <w:szCs w:val="28"/>
          <w:rtl/>
          <w:lang w:bidi="ar-BH"/>
        </w:rPr>
        <w:t xml:space="preserve"> عن المحذور التكليفي ........</w:t>
      </w:r>
      <w:r w:rsidR="001A55FF">
        <w:rPr>
          <w:rFonts w:cs="Taher" w:hint="cs"/>
          <w:sz w:val="28"/>
          <w:szCs w:val="28"/>
          <w:rtl/>
          <w:lang w:bidi="ar-BH"/>
        </w:rPr>
        <w:t>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</w:t>
      </w:r>
      <w:r>
        <w:rPr>
          <w:rFonts w:cs="Taher" w:hint="cs"/>
          <w:sz w:val="28"/>
          <w:szCs w:val="28"/>
          <w:rtl/>
          <w:lang w:bidi="ar-BH"/>
        </w:rPr>
        <w:t>........................................</w:t>
      </w:r>
      <w:r w:rsidR="00C865C9">
        <w:rPr>
          <w:rFonts w:cs="Taher" w:hint="cs"/>
          <w:sz w:val="28"/>
          <w:szCs w:val="28"/>
          <w:rtl/>
          <w:lang w:bidi="ar-BH"/>
        </w:rPr>
        <w:t>29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مسلك جعل الحكم المماثل 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......................................</w:t>
      </w:r>
      <w:r>
        <w:rPr>
          <w:rFonts w:cs="Taher" w:hint="cs"/>
          <w:sz w:val="28"/>
          <w:szCs w:val="28"/>
          <w:rtl/>
          <w:lang w:bidi="ar-BH"/>
        </w:rPr>
        <w:t>........................................</w:t>
      </w:r>
      <w:r w:rsidR="00C865C9">
        <w:rPr>
          <w:rFonts w:cs="Taher" w:hint="cs"/>
          <w:sz w:val="28"/>
          <w:szCs w:val="28"/>
          <w:rtl/>
          <w:lang w:bidi="ar-BH"/>
        </w:rPr>
        <w:t>29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مسلك جعل الطريقية و العلمية 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.....................................</w:t>
      </w:r>
      <w:r>
        <w:rPr>
          <w:rFonts w:cs="Taher" w:hint="cs"/>
          <w:sz w:val="28"/>
          <w:szCs w:val="28"/>
          <w:rtl/>
          <w:lang w:bidi="ar-BH"/>
        </w:rPr>
        <w:t>..........................................</w:t>
      </w:r>
      <w:r w:rsidR="00C865C9">
        <w:rPr>
          <w:rFonts w:cs="Taher" w:hint="cs"/>
          <w:sz w:val="28"/>
          <w:szCs w:val="28"/>
          <w:rtl/>
          <w:lang w:bidi="ar-BH"/>
        </w:rPr>
        <w:t>30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مسلك جعل الحجية .......................................................................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................................</w:t>
      </w:r>
      <w:r>
        <w:rPr>
          <w:rFonts w:cs="Taher" w:hint="cs"/>
          <w:sz w:val="28"/>
          <w:szCs w:val="28"/>
          <w:rtl/>
          <w:lang w:bidi="ar-BH"/>
        </w:rPr>
        <w:t>.........................</w:t>
      </w:r>
      <w:r w:rsidR="00C865C9">
        <w:rPr>
          <w:rFonts w:cs="Taher" w:hint="cs"/>
          <w:sz w:val="28"/>
          <w:szCs w:val="28"/>
          <w:rtl/>
          <w:lang w:bidi="ar-BH"/>
        </w:rPr>
        <w:t>31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دفع اشكال توهم اجتماع المثلين و الضدين على مبنى المصنف ره 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</w:t>
      </w:r>
      <w:r>
        <w:rPr>
          <w:rFonts w:cs="Taher" w:hint="cs"/>
          <w:sz w:val="28"/>
          <w:szCs w:val="28"/>
          <w:rtl/>
          <w:lang w:bidi="ar-BH"/>
        </w:rPr>
        <w:t>.........................</w:t>
      </w:r>
      <w:r w:rsidR="00C865C9">
        <w:rPr>
          <w:rFonts w:cs="Taher" w:hint="cs"/>
          <w:sz w:val="28"/>
          <w:szCs w:val="28"/>
          <w:rtl/>
          <w:lang w:bidi="ar-BH"/>
        </w:rPr>
        <w:t>32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 xml:space="preserve">اشكال السيد الخوئي </w:t>
      </w:r>
      <w:r w:rsidR="001A55FF">
        <w:rPr>
          <w:rFonts w:cs="Taher" w:hint="cs"/>
          <w:sz w:val="28"/>
          <w:szCs w:val="28"/>
          <w:rtl/>
          <w:lang w:bidi="ar-BH"/>
        </w:rPr>
        <w:t>+</w:t>
      </w:r>
      <w:r>
        <w:rPr>
          <w:rFonts w:cs="Taher" w:hint="cs"/>
          <w:sz w:val="28"/>
          <w:szCs w:val="28"/>
          <w:rtl/>
          <w:lang w:bidi="ar-BH"/>
        </w:rPr>
        <w:t>على صاحب ا</w:t>
      </w:r>
      <w:r w:rsidR="001A55FF">
        <w:rPr>
          <w:rFonts w:cs="Taher" w:hint="cs"/>
          <w:sz w:val="28"/>
          <w:szCs w:val="28"/>
          <w:rtl/>
          <w:lang w:bidi="ar-BH"/>
        </w:rPr>
        <w:t xml:space="preserve">لكفاية </w:t>
      </w:r>
      <w:r w:rsidR="00C865C9">
        <w:rPr>
          <w:rFonts w:cs="Taher" w:hint="cs"/>
          <w:sz w:val="28"/>
          <w:szCs w:val="28"/>
          <w:rtl/>
          <w:lang w:bidi="ar-BH"/>
        </w:rPr>
        <w:t>&amp;</w:t>
      </w:r>
      <w:r w:rsidR="001A55FF">
        <w:rPr>
          <w:rFonts w:cs="Taher" w:hint="cs"/>
          <w:sz w:val="28"/>
          <w:szCs w:val="28"/>
          <w:rtl/>
          <w:lang w:bidi="ar-BH"/>
        </w:rPr>
        <w:t>....................</w:t>
      </w:r>
      <w:r w:rsidR="00C865C9">
        <w:rPr>
          <w:rFonts w:cs="Taher" w:hint="cs"/>
          <w:sz w:val="28"/>
          <w:szCs w:val="28"/>
          <w:rtl/>
          <w:lang w:bidi="ar-BH"/>
        </w:rPr>
        <w:t>.......</w:t>
      </w:r>
      <w:r>
        <w:rPr>
          <w:rFonts w:cs="Taher" w:hint="cs"/>
          <w:sz w:val="28"/>
          <w:szCs w:val="28"/>
          <w:rtl/>
          <w:lang w:bidi="ar-BH"/>
        </w:rPr>
        <w:t>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</w:t>
      </w:r>
      <w:r>
        <w:rPr>
          <w:rFonts w:cs="Taher" w:hint="cs"/>
          <w:sz w:val="28"/>
          <w:szCs w:val="28"/>
          <w:rtl/>
          <w:lang w:bidi="ar-BH"/>
        </w:rPr>
        <w:t>.......................</w:t>
      </w:r>
      <w:r w:rsidR="00C865C9">
        <w:rPr>
          <w:rFonts w:cs="Taher" w:hint="cs"/>
          <w:sz w:val="28"/>
          <w:szCs w:val="28"/>
          <w:rtl/>
          <w:lang w:bidi="ar-BH"/>
        </w:rPr>
        <w:t>33</w:t>
      </w:r>
    </w:p>
    <w:p w:rsidR="000A36C1" w:rsidRDefault="000A36C1" w:rsidP="001A55FF">
      <w:pPr>
        <w:jc w:val="center"/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الفصل الثالث : أدلة حجية الخبر الواحد</w:t>
      </w:r>
    </w:p>
    <w:p w:rsidR="007A3805" w:rsidRDefault="000A36C1" w:rsidP="00C865C9">
      <w:pPr>
        <w:rPr>
          <w:rFonts w:cs="Taher"/>
          <w:sz w:val="28"/>
          <w:szCs w:val="28"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المبحث الاول : آية النبأ و دلالتها على الحجية</w:t>
      </w:r>
      <w:r w:rsidR="001A55FF">
        <w:rPr>
          <w:rFonts w:cs="Taher" w:hint="cs"/>
          <w:sz w:val="28"/>
          <w:szCs w:val="28"/>
          <w:rtl/>
          <w:lang w:bidi="ar-BH"/>
        </w:rPr>
        <w:t>........................................................................................</w:t>
      </w:r>
      <w:r w:rsidR="00C865C9">
        <w:rPr>
          <w:rFonts w:cs="Taher" w:hint="cs"/>
          <w:sz w:val="28"/>
          <w:szCs w:val="28"/>
          <w:rtl/>
          <w:lang w:bidi="ar-BH"/>
        </w:rPr>
        <w:t>35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تمهيد ...................................................................................................................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</w:t>
      </w:r>
      <w:r>
        <w:rPr>
          <w:rFonts w:cs="Taher" w:hint="cs"/>
          <w:sz w:val="28"/>
          <w:szCs w:val="28"/>
          <w:rtl/>
          <w:lang w:bidi="ar-BH"/>
        </w:rPr>
        <w:t>......</w:t>
      </w:r>
      <w:r w:rsidR="00C865C9">
        <w:rPr>
          <w:rFonts w:cs="Taher" w:hint="cs"/>
          <w:sz w:val="28"/>
          <w:szCs w:val="28"/>
          <w:rtl/>
          <w:lang w:bidi="ar-BH"/>
        </w:rPr>
        <w:t>35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مقدمة .....................................................................................................................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</w:t>
      </w:r>
      <w:r>
        <w:rPr>
          <w:rFonts w:cs="Taher" w:hint="cs"/>
          <w:sz w:val="28"/>
          <w:szCs w:val="28"/>
          <w:rtl/>
          <w:lang w:bidi="ar-BH"/>
        </w:rPr>
        <w:t>......</w:t>
      </w:r>
      <w:r w:rsidR="00C865C9">
        <w:rPr>
          <w:rFonts w:cs="Taher" w:hint="cs"/>
          <w:sz w:val="28"/>
          <w:szCs w:val="28"/>
          <w:rtl/>
          <w:lang w:bidi="ar-BH"/>
        </w:rPr>
        <w:t>35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آية النبأ ............................................................</w:t>
      </w:r>
      <w:r w:rsidR="0071701D">
        <w:rPr>
          <w:rFonts w:cs="Taher" w:hint="cs"/>
          <w:sz w:val="28"/>
          <w:szCs w:val="28"/>
          <w:rtl/>
          <w:lang w:bidi="ar-BH"/>
        </w:rPr>
        <w:t>.......................</w:t>
      </w:r>
      <w:r>
        <w:rPr>
          <w:rFonts w:cs="Taher" w:hint="cs"/>
          <w:sz w:val="28"/>
          <w:szCs w:val="28"/>
          <w:rtl/>
          <w:lang w:bidi="ar-BH"/>
        </w:rPr>
        <w:t>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</w:t>
      </w:r>
      <w:r>
        <w:rPr>
          <w:rFonts w:cs="Taher" w:hint="cs"/>
          <w:sz w:val="28"/>
          <w:szCs w:val="28"/>
          <w:rtl/>
          <w:lang w:bidi="ar-BH"/>
        </w:rPr>
        <w:t>.........</w:t>
      </w:r>
      <w:r w:rsidR="00C865C9">
        <w:rPr>
          <w:rFonts w:cs="Taher" w:hint="cs"/>
          <w:sz w:val="28"/>
          <w:szCs w:val="28"/>
          <w:rtl/>
          <w:lang w:bidi="ar-BH"/>
        </w:rPr>
        <w:t>36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الوجه الأول التمسك بمفهوم الشرط .......................................................................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</w:t>
      </w:r>
      <w:r>
        <w:rPr>
          <w:rFonts w:cs="Taher" w:hint="cs"/>
          <w:sz w:val="28"/>
          <w:szCs w:val="28"/>
          <w:rtl/>
          <w:lang w:bidi="ar-BH"/>
        </w:rPr>
        <w:t>.........</w:t>
      </w:r>
      <w:r w:rsidR="00C865C9">
        <w:rPr>
          <w:rFonts w:cs="Taher" w:hint="cs"/>
          <w:sz w:val="28"/>
          <w:szCs w:val="28"/>
          <w:rtl/>
          <w:lang w:bidi="ar-BH"/>
        </w:rPr>
        <w:t>36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الوجه الثاني التمسك بمفهوم الوصف 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</w:t>
      </w:r>
      <w:r>
        <w:rPr>
          <w:rFonts w:cs="Taher" w:hint="cs"/>
          <w:sz w:val="28"/>
          <w:szCs w:val="28"/>
          <w:rtl/>
          <w:lang w:bidi="ar-BH"/>
        </w:rPr>
        <w:t>...................</w:t>
      </w:r>
      <w:r w:rsidR="00C865C9">
        <w:rPr>
          <w:rFonts w:cs="Taher" w:hint="cs"/>
          <w:sz w:val="28"/>
          <w:szCs w:val="28"/>
          <w:rtl/>
          <w:lang w:bidi="ar-BH"/>
        </w:rPr>
        <w:t>38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القرائن على كون الوجوب شرطيا ....................................................................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</w:t>
      </w:r>
      <w:r>
        <w:rPr>
          <w:rFonts w:cs="Taher" w:hint="cs"/>
          <w:sz w:val="28"/>
          <w:szCs w:val="28"/>
          <w:rtl/>
          <w:lang w:bidi="ar-BH"/>
        </w:rPr>
        <w:t>................</w:t>
      </w:r>
      <w:r w:rsidR="00C865C9">
        <w:rPr>
          <w:rFonts w:cs="Taher" w:hint="cs"/>
          <w:sz w:val="28"/>
          <w:szCs w:val="28"/>
          <w:rtl/>
          <w:lang w:bidi="ar-BH"/>
        </w:rPr>
        <w:t>39</w:t>
      </w:r>
    </w:p>
    <w:p w:rsidR="003339EA" w:rsidRDefault="003339EA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 xml:space="preserve">وجوب التبين شرطي عند السيد الخوئي </w:t>
      </w:r>
      <w:r w:rsidR="001A55FF">
        <w:rPr>
          <w:rFonts w:cs="Taher" w:hint="cs"/>
          <w:sz w:val="28"/>
          <w:szCs w:val="28"/>
          <w:rtl/>
          <w:lang w:bidi="ar-BH"/>
        </w:rPr>
        <w:t>+</w:t>
      </w:r>
      <w:r>
        <w:rPr>
          <w:rFonts w:cs="Taher" w:hint="cs"/>
          <w:sz w:val="28"/>
          <w:szCs w:val="28"/>
          <w:rtl/>
          <w:lang w:bidi="ar-BH"/>
        </w:rPr>
        <w:t xml:space="preserve"> ...............</w:t>
      </w:r>
      <w:r w:rsidR="001A55FF">
        <w:rPr>
          <w:rFonts w:cs="Taher" w:hint="cs"/>
          <w:sz w:val="28"/>
          <w:szCs w:val="28"/>
          <w:rtl/>
          <w:lang w:bidi="ar-BH"/>
        </w:rPr>
        <w:t>............................</w:t>
      </w:r>
      <w:r>
        <w:rPr>
          <w:rFonts w:cs="Taher" w:hint="cs"/>
          <w:sz w:val="28"/>
          <w:szCs w:val="28"/>
          <w:rtl/>
          <w:lang w:bidi="ar-BH"/>
        </w:rPr>
        <w:t>..............................................</w:t>
      </w:r>
      <w:r w:rsidR="00C865C9">
        <w:rPr>
          <w:rFonts w:cs="Taher" w:hint="cs"/>
          <w:sz w:val="28"/>
          <w:szCs w:val="28"/>
          <w:rtl/>
          <w:lang w:bidi="ar-BH"/>
        </w:rPr>
        <w:t>40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الدليل الأول ..............................................................................................................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</w:t>
      </w:r>
      <w:r>
        <w:rPr>
          <w:rFonts w:cs="Taher" w:hint="cs"/>
          <w:sz w:val="28"/>
          <w:szCs w:val="28"/>
          <w:rtl/>
          <w:lang w:bidi="ar-BH"/>
        </w:rPr>
        <w:t>....</w:t>
      </w:r>
      <w:r w:rsidR="00C865C9">
        <w:rPr>
          <w:rFonts w:cs="Taher" w:hint="cs"/>
          <w:sz w:val="28"/>
          <w:szCs w:val="28"/>
          <w:rtl/>
          <w:lang w:bidi="ar-BH"/>
        </w:rPr>
        <w:t>41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الدليل الثاني ................................................................................................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............................</w:t>
      </w:r>
      <w:r>
        <w:rPr>
          <w:rFonts w:cs="Taher" w:hint="cs"/>
          <w:sz w:val="28"/>
          <w:szCs w:val="28"/>
          <w:rtl/>
          <w:lang w:bidi="ar-BH"/>
        </w:rPr>
        <w:t>................</w:t>
      </w:r>
      <w:r w:rsidR="00C865C9">
        <w:rPr>
          <w:rFonts w:cs="Taher" w:hint="cs"/>
          <w:sz w:val="28"/>
          <w:szCs w:val="28"/>
          <w:rtl/>
          <w:lang w:bidi="ar-BH"/>
        </w:rPr>
        <w:t>41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 xml:space="preserve">الإيرادات على </w:t>
      </w:r>
      <w:r w:rsidR="001A55FF">
        <w:rPr>
          <w:rFonts w:cs="Taher" w:hint="cs"/>
          <w:sz w:val="28"/>
          <w:szCs w:val="28"/>
          <w:rtl/>
          <w:lang w:bidi="ar-BH"/>
        </w:rPr>
        <w:t>الاستدلال</w:t>
      </w:r>
      <w:r>
        <w:rPr>
          <w:rFonts w:cs="Taher" w:hint="cs"/>
          <w:sz w:val="28"/>
          <w:szCs w:val="28"/>
          <w:rtl/>
          <w:lang w:bidi="ar-BH"/>
        </w:rPr>
        <w:t xml:space="preserve"> بالآية .................................................................................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...........................</w:t>
      </w:r>
      <w:r>
        <w:rPr>
          <w:rFonts w:cs="Taher" w:hint="cs"/>
          <w:sz w:val="28"/>
          <w:szCs w:val="28"/>
          <w:rtl/>
          <w:lang w:bidi="ar-BH"/>
        </w:rPr>
        <w:t>...</w:t>
      </w:r>
      <w:r w:rsidR="00C865C9">
        <w:rPr>
          <w:rFonts w:cs="Taher" w:hint="cs"/>
          <w:sz w:val="28"/>
          <w:szCs w:val="28"/>
          <w:rtl/>
          <w:lang w:bidi="ar-BH"/>
        </w:rPr>
        <w:t>42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الإشكال على مفهوم الشرط ....................................................................................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</w:t>
      </w:r>
      <w:r>
        <w:rPr>
          <w:rFonts w:cs="Taher" w:hint="cs"/>
          <w:sz w:val="28"/>
          <w:szCs w:val="28"/>
          <w:rtl/>
          <w:lang w:bidi="ar-BH"/>
        </w:rPr>
        <w:t>.......</w:t>
      </w:r>
      <w:r w:rsidR="00C865C9">
        <w:rPr>
          <w:rFonts w:cs="Taher" w:hint="cs"/>
          <w:sz w:val="28"/>
          <w:szCs w:val="28"/>
          <w:rtl/>
          <w:lang w:bidi="ar-BH"/>
        </w:rPr>
        <w:t>42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 xml:space="preserve">جواب السيد الخوئي </w:t>
      </w:r>
      <w:r w:rsidR="001A55FF">
        <w:rPr>
          <w:rFonts w:cs="Taher" w:hint="cs"/>
          <w:sz w:val="28"/>
          <w:szCs w:val="28"/>
          <w:rtl/>
          <w:lang w:bidi="ar-BH"/>
        </w:rPr>
        <w:t>+</w:t>
      </w:r>
      <w:r>
        <w:rPr>
          <w:rFonts w:cs="Taher" w:hint="cs"/>
          <w:sz w:val="28"/>
          <w:szCs w:val="28"/>
          <w:rtl/>
          <w:lang w:bidi="ar-BH"/>
        </w:rPr>
        <w:t xml:space="preserve"> عن الإشكال ....</w:t>
      </w:r>
      <w:r w:rsidR="001A55FF">
        <w:rPr>
          <w:rFonts w:cs="Taher" w:hint="cs"/>
          <w:sz w:val="28"/>
          <w:szCs w:val="28"/>
          <w:rtl/>
          <w:lang w:bidi="ar-BH"/>
        </w:rPr>
        <w:t>............................</w:t>
      </w:r>
      <w:r>
        <w:rPr>
          <w:rFonts w:cs="Taher" w:hint="cs"/>
          <w:sz w:val="28"/>
          <w:szCs w:val="28"/>
          <w:rtl/>
          <w:lang w:bidi="ar-BH"/>
        </w:rPr>
        <w:t>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..........................</w:t>
      </w:r>
      <w:r>
        <w:rPr>
          <w:rFonts w:cs="Taher" w:hint="cs"/>
          <w:sz w:val="28"/>
          <w:szCs w:val="28"/>
          <w:rtl/>
          <w:lang w:bidi="ar-BH"/>
        </w:rPr>
        <w:t>...........</w:t>
      </w:r>
      <w:r w:rsidR="00C865C9">
        <w:rPr>
          <w:rFonts w:cs="Taher" w:hint="cs"/>
          <w:sz w:val="28"/>
          <w:szCs w:val="28"/>
          <w:rtl/>
          <w:lang w:bidi="ar-BH"/>
        </w:rPr>
        <w:t>43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ملاك كون الشرطية مسوقة لبيان تحقق الموضوع ..............................................</w:t>
      </w:r>
      <w:r w:rsidR="003339EA">
        <w:rPr>
          <w:rFonts w:cs="Taher" w:hint="cs"/>
          <w:sz w:val="28"/>
          <w:szCs w:val="28"/>
          <w:rtl/>
          <w:lang w:bidi="ar-BH"/>
        </w:rPr>
        <w:t>......................</w:t>
      </w:r>
      <w:r>
        <w:rPr>
          <w:rFonts w:cs="Taher" w:hint="cs"/>
          <w:sz w:val="28"/>
          <w:szCs w:val="28"/>
          <w:rtl/>
          <w:lang w:bidi="ar-BH"/>
        </w:rPr>
        <w:t>..................</w:t>
      </w:r>
      <w:r w:rsidR="00C865C9">
        <w:rPr>
          <w:rFonts w:cs="Taher" w:hint="cs"/>
          <w:sz w:val="28"/>
          <w:szCs w:val="28"/>
          <w:rtl/>
          <w:lang w:bidi="ar-BH"/>
        </w:rPr>
        <w:t>43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الايراد من جهة وجود المانع ...........................................................................</w:t>
      </w:r>
      <w:r w:rsidR="00E6687E">
        <w:rPr>
          <w:rFonts w:cs="Taher" w:hint="cs"/>
          <w:sz w:val="28"/>
          <w:szCs w:val="28"/>
          <w:rtl/>
          <w:lang w:bidi="ar-BH"/>
        </w:rPr>
        <w:t>.............................</w:t>
      </w:r>
      <w:r>
        <w:rPr>
          <w:rFonts w:cs="Taher" w:hint="cs"/>
          <w:sz w:val="28"/>
          <w:szCs w:val="28"/>
          <w:rtl/>
          <w:lang w:bidi="ar-BH"/>
        </w:rPr>
        <w:t>...........</w:t>
      </w:r>
      <w:r w:rsidR="00C865C9">
        <w:rPr>
          <w:rFonts w:cs="Taher" w:hint="cs"/>
          <w:sz w:val="28"/>
          <w:szCs w:val="28"/>
          <w:rtl/>
          <w:lang w:bidi="ar-BH"/>
        </w:rPr>
        <w:t>44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الوجه الأول .....................................................................................................</w:t>
      </w:r>
      <w:r w:rsidR="00E6687E">
        <w:rPr>
          <w:rFonts w:cs="Taher" w:hint="cs"/>
          <w:sz w:val="28"/>
          <w:szCs w:val="28"/>
          <w:rtl/>
          <w:lang w:bidi="ar-BH"/>
        </w:rPr>
        <w:t>.........................</w:t>
      </w:r>
      <w:r>
        <w:rPr>
          <w:rFonts w:cs="Taher" w:hint="cs"/>
          <w:sz w:val="28"/>
          <w:szCs w:val="28"/>
          <w:rtl/>
          <w:lang w:bidi="ar-BH"/>
        </w:rPr>
        <w:t>.............</w:t>
      </w:r>
      <w:r w:rsidR="00C865C9">
        <w:rPr>
          <w:rFonts w:cs="Taher" w:hint="cs"/>
          <w:sz w:val="28"/>
          <w:szCs w:val="28"/>
          <w:rtl/>
          <w:lang w:bidi="ar-BH"/>
        </w:rPr>
        <w:t>44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 xml:space="preserve">جواب السيد الخوئي </w:t>
      </w:r>
      <w:r w:rsidR="001A55FF">
        <w:rPr>
          <w:rFonts w:cs="Taher" w:hint="cs"/>
          <w:sz w:val="28"/>
          <w:szCs w:val="28"/>
          <w:rtl/>
          <w:lang w:bidi="ar-BH"/>
        </w:rPr>
        <w:t>+</w:t>
      </w:r>
      <w:r>
        <w:rPr>
          <w:rFonts w:cs="Taher" w:hint="cs"/>
          <w:sz w:val="28"/>
          <w:szCs w:val="28"/>
          <w:rtl/>
          <w:lang w:bidi="ar-BH"/>
        </w:rPr>
        <w:t xml:space="preserve"> ................</w:t>
      </w:r>
      <w:r w:rsidR="001A55FF">
        <w:rPr>
          <w:rFonts w:cs="Taher" w:hint="cs"/>
          <w:sz w:val="28"/>
          <w:szCs w:val="28"/>
          <w:rtl/>
          <w:lang w:bidi="ar-BH"/>
        </w:rPr>
        <w:t>.............................</w:t>
      </w:r>
      <w:r>
        <w:rPr>
          <w:rFonts w:cs="Taher" w:hint="cs"/>
          <w:sz w:val="28"/>
          <w:szCs w:val="28"/>
          <w:rtl/>
          <w:lang w:bidi="ar-BH"/>
        </w:rPr>
        <w:t>...........</w:t>
      </w:r>
      <w:r w:rsidR="00E6687E">
        <w:rPr>
          <w:rFonts w:cs="Taher" w:hint="cs"/>
          <w:sz w:val="28"/>
          <w:szCs w:val="28"/>
          <w:rtl/>
          <w:lang w:bidi="ar-BH"/>
        </w:rPr>
        <w:t>.......................</w:t>
      </w:r>
      <w:r>
        <w:rPr>
          <w:rFonts w:cs="Taher" w:hint="cs"/>
          <w:sz w:val="28"/>
          <w:szCs w:val="28"/>
          <w:rtl/>
          <w:lang w:bidi="ar-BH"/>
        </w:rPr>
        <w:t>.......................................</w:t>
      </w:r>
      <w:r w:rsidR="00C865C9">
        <w:rPr>
          <w:rFonts w:cs="Taher" w:hint="cs"/>
          <w:sz w:val="28"/>
          <w:szCs w:val="28"/>
          <w:rtl/>
          <w:lang w:bidi="ar-BH"/>
        </w:rPr>
        <w:t>44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الإشكال على مفهوم الوصف ....................................................</w:t>
      </w:r>
      <w:r w:rsidR="00E6687E">
        <w:rPr>
          <w:rFonts w:cs="Taher" w:hint="cs"/>
          <w:sz w:val="28"/>
          <w:szCs w:val="28"/>
          <w:rtl/>
          <w:lang w:bidi="ar-BH"/>
        </w:rPr>
        <w:t>.....................</w:t>
      </w:r>
      <w:r>
        <w:rPr>
          <w:rFonts w:cs="Taher" w:hint="cs"/>
          <w:sz w:val="28"/>
          <w:szCs w:val="28"/>
          <w:rtl/>
          <w:lang w:bidi="ar-BH"/>
        </w:rPr>
        <w:t>.........................................</w:t>
      </w:r>
      <w:r w:rsidR="00C865C9">
        <w:rPr>
          <w:rFonts w:cs="Taher" w:hint="cs"/>
          <w:sz w:val="28"/>
          <w:szCs w:val="28"/>
          <w:rtl/>
          <w:lang w:bidi="ar-BH"/>
        </w:rPr>
        <w:t>45</w:t>
      </w:r>
      <w:r>
        <w:rPr>
          <w:rFonts w:cs="Taher" w:hint="cs"/>
          <w:sz w:val="28"/>
          <w:szCs w:val="28"/>
          <w:rtl/>
          <w:lang w:bidi="ar-BH"/>
        </w:rPr>
        <w:t>.</w:t>
      </w:r>
    </w:p>
    <w:p w:rsidR="000A36C1" w:rsidRDefault="000A36C1" w:rsidP="00C865C9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المبحث الثاني آية النفر ...........................................................</w:t>
      </w:r>
      <w:r w:rsidR="00E6687E">
        <w:rPr>
          <w:rFonts w:cs="Taher" w:hint="cs"/>
          <w:sz w:val="28"/>
          <w:szCs w:val="28"/>
          <w:rtl/>
          <w:lang w:bidi="ar-BH"/>
        </w:rPr>
        <w:t>...................</w:t>
      </w:r>
      <w:r>
        <w:rPr>
          <w:rFonts w:cs="Taher" w:hint="cs"/>
          <w:sz w:val="28"/>
          <w:szCs w:val="28"/>
          <w:rtl/>
          <w:lang w:bidi="ar-BH"/>
        </w:rPr>
        <w:t>.............................................</w:t>
      </w:r>
      <w:r w:rsidR="00C865C9">
        <w:rPr>
          <w:rFonts w:cs="Taher" w:hint="cs"/>
          <w:sz w:val="28"/>
          <w:szCs w:val="28"/>
          <w:rtl/>
          <w:lang w:bidi="ar-BH"/>
        </w:rPr>
        <w:t>46</w:t>
      </w:r>
    </w:p>
    <w:p w:rsidR="000A36C1" w:rsidRDefault="0071701D" w:rsidP="00FA6AFC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الأمور التي يتوقف عليها الإستدلال</w:t>
      </w:r>
      <w:r w:rsidR="000A36C1">
        <w:rPr>
          <w:rFonts w:cs="Taher" w:hint="cs"/>
          <w:sz w:val="28"/>
          <w:szCs w:val="28"/>
          <w:rtl/>
          <w:lang w:bidi="ar-BH"/>
        </w:rPr>
        <w:t xml:space="preserve"> ..........................................</w:t>
      </w:r>
      <w:r w:rsidR="00E6687E">
        <w:rPr>
          <w:rFonts w:cs="Taher" w:hint="cs"/>
          <w:sz w:val="28"/>
          <w:szCs w:val="28"/>
          <w:rtl/>
          <w:lang w:bidi="ar-BH"/>
        </w:rPr>
        <w:t>...................</w:t>
      </w:r>
      <w:r w:rsidR="000A36C1">
        <w:rPr>
          <w:rFonts w:cs="Taher" w:hint="cs"/>
          <w:sz w:val="28"/>
          <w:szCs w:val="28"/>
          <w:rtl/>
          <w:lang w:bidi="ar-BH"/>
        </w:rPr>
        <w:t>..............................................</w:t>
      </w:r>
      <w:r w:rsidR="00FA6AFC">
        <w:rPr>
          <w:rFonts w:cs="Taher" w:hint="cs"/>
          <w:sz w:val="28"/>
          <w:szCs w:val="28"/>
          <w:rtl/>
          <w:lang w:bidi="ar-BH"/>
        </w:rPr>
        <w:t>47</w:t>
      </w:r>
    </w:p>
    <w:p w:rsidR="000A36C1" w:rsidRDefault="000A36C1" w:rsidP="00FA6AFC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أحدها ..................................................................................</w:t>
      </w:r>
      <w:r w:rsidR="00E6687E">
        <w:rPr>
          <w:rFonts w:cs="Taher" w:hint="cs"/>
          <w:sz w:val="28"/>
          <w:szCs w:val="28"/>
          <w:rtl/>
          <w:lang w:bidi="ar-BH"/>
        </w:rPr>
        <w:t>...................</w:t>
      </w:r>
      <w:r>
        <w:rPr>
          <w:rFonts w:cs="Taher" w:hint="cs"/>
          <w:sz w:val="28"/>
          <w:szCs w:val="28"/>
          <w:rtl/>
          <w:lang w:bidi="ar-BH"/>
        </w:rPr>
        <w:t>...............................................</w:t>
      </w:r>
      <w:r w:rsidR="00FA6AFC">
        <w:rPr>
          <w:rFonts w:cs="Taher" w:hint="cs"/>
          <w:sz w:val="28"/>
          <w:szCs w:val="28"/>
          <w:rtl/>
          <w:lang w:bidi="ar-BH"/>
        </w:rPr>
        <w:t>47</w:t>
      </w:r>
    </w:p>
    <w:p w:rsidR="000A36C1" w:rsidRDefault="000A36C1" w:rsidP="00FA6AFC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ثانيها ...........................................................................................................</w:t>
      </w:r>
      <w:r w:rsidR="00E6687E">
        <w:rPr>
          <w:rFonts w:cs="Taher" w:hint="cs"/>
          <w:sz w:val="28"/>
          <w:szCs w:val="28"/>
          <w:rtl/>
          <w:lang w:bidi="ar-BH"/>
        </w:rPr>
        <w:t>.....................</w:t>
      </w:r>
      <w:r>
        <w:rPr>
          <w:rFonts w:cs="Taher" w:hint="cs"/>
          <w:sz w:val="28"/>
          <w:szCs w:val="28"/>
          <w:rtl/>
          <w:lang w:bidi="ar-BH"/>
        </w:rPr>
        <w:t>......................</w:t>
      </w:r>
      <w:r w:rsidR="00FA6AFC">
        <w:rPr>
          <w:rFonts w:cs="Taher" w:hint="cs"/>
          <w:sz w:val="28"/>
          <w:szCs w:val="28"/>
          <w:rtl/>
          <w:lang w:bidi="ar-BH"/>
        </w:rPr>
        <w:t>48</w:t>
      </w:r>
    </w:p>
    <w:p w:rsidR="000A36C1" w:rsidRDefault="000A36C1" w:rsidP="00FA6AFC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ثالثها ............................................................................................................................</w:t>
      </w:r>
      <w:r w:rsidR="00E6687E">
        <w:rPr>
          <w:rFonts w:cs="Taher" w:hint="cs"/>
          <w:sz w:val="28"/>
          <w:szCs w:val="28"/>
          <w:rtl/>
          <w:lang w:bidi="ar-BH"/>
        </w:rPr>
        <w:t>...................</w:t>
      </w:r>
      <w:r>
        <w:rPr>
          <w:rFonts w:cs="Taher" w:hint="cs"/>
          <w:sz w:val="28"/>
          <w:szCs w:val="28"/>
          <w:rtl/>
          <w:lang w:bidi="ar-BH"/>
        </w:rPr>
        <w:t>......</w:t>
      </w:r>
      <w:r w:rsidR="00FA6AFC">
        <w:rPr>
          <w:rFonts w:cs="Taher" w:hint="cs"/>
          <w:sz w:val="28"/>
          <w:szCs w:val="28"/>
          <w:rtl/>
          <w:lang w:bidi="ar-BH"/>
        </w:rPr>
        <w:t>48</w:t>
      </w:r>
    </w:p>
    <w:p w:rsidR="000A36C1" w:rsidRDefault="000A36C1" w:rsidP="00FA6AFC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التقريب الأول لوجوب الحذر .....................................................................................</w:t>
      </w:r>
      <w:r w:rsidR="00E6687E">
        <w:rPr>
          <w:rFonts w:cs="Taher" w:hint="cs"/>
          <w:sz w:val="28"/>
          <w:szCs w:val="28"/>
          <w:rtl/>
          <w:lang w:bidi="ar-BH"/>
        </w:rPr>
        <w:t>....................</w:t>
      </w:r>
      <w:r>
        <w:rPr>
          <w:rFonts w:cs="Taher" w:hint="cs"/>
          <w:sz w:val="28"/>
          <w:szCs w:val="28"/>
          <w:rtl/>
          <w:lang w:bidi="ar-BH"/>
        </w:rPr>
        <w:t>.......</w:t>
      </w:r>
      <w:r w:rsidR="00FA6AFC">
        <w:rPr>
          <w:rFonts w:cs="Taher" w:hint="cs"/>
          <w:sz w:val="28"/>
          <w:szCs w:val="28"/>
          <w:rtl/>
          <w:lang w:bidi="ar-BH"/>
        </w:rPr>
        <w:t>48</w:t>
      </w:r>
    </w:p>
    <w:p w:rsidR="000A36C1" w:rsidRDefault="000A36C1" w:rsidP="00FA6AFC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التقريب الثاني .............................................................................................................</w:t>
      </w:r>
      <w:r w:rsidR="00E6687E">
        <w:rPr>
          <w:rFonts w:cs="Taher" w:hint="cs"/>
          <w:sz w:val="28"/>
          <w:szCs w:val="28"/>
          <w:rtl/>
          <w:lang w:bidi="ar-BH"/>
        </w:rPr>
        <w:t>...............</w:t>
      </w:r>
      <w:r>
        <w:rPr>
          <w:rFonts w:cs="Taher" w:hint="cs"/>
          <w:sz w:val="28"/>
          <w:szCs w:val="28"/>
          <w:rtl/>
          <w:lang w:bidi="ar-BH"/>
        </w:rPr>
        <w:t>...........</w:t>
      </w:r>
      <w:r w:rsidR="00FA6AFC">
        <w:rPr>
          <w:rFonts w:cs="Taher" w:hint="cs"/>
          <w:sz w:val="28"/>
          <w:szCs w:val="28"/>
          <w:rtl/>
          <w:lang w:bidi="ar-BH"/>
        </w:rPr>
        <w:t>49</w:t>
      </w:r>
    </w:p>
    <w:p w:rsidR="000A36C1" w:rsidRDefault="000A36C1" w:rsidP="00FA6AFC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الإيراد الأول ...............................................................................................................</w:t>
      </w:r>
      <w:r w:rsidR="00E6687E">
        <w:rPr>
          <w:rFonts w:cs="Taher" w:hint="cs"/>
          <w:sz w:val="28"/>
          <w:szCs w:val="28"/>
          <w:rtl/>
          <w:lang w:bidi="ar-BH"/>
        </w:rPr>
        <w:t>..............</w:t>
      </w:r>
      <w:r>
        <w:rPr>
          <w:rFonts w:cs="Taher" w:hint="cs"/>
          <w:sz w:val="28"/>
          <w:szCs w:val="28"/>
          <w:rtl/>
          <w:lang w:bidi="ar-BH"/>
        </w:rPr>
        <w:t>............</w:t>
      </w:r>
      <w:r w:rsidR="00FA6AFC">
        <w:rPr>
          <w:rFonts w:cs="Taher" w:hint="cs"/>
          <w:sz w:val="28"/>
          <w:szCs w:val="28"/>
          <w:rtl/>
          <w:lang w:bidi="ar-BH"/>
        </w:rPr>
        <w:t>50</w:t>
      </w:r>
    </w:p>
    <w:p w:rsidR="000A36C1" w:rsidRDefault="000A36C1" w:rsidP="00FA6AFC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 xml:space="preserve">جواب السيد الخوئي </w:t>
      </w:r>
      <w:r w:rsidR="00CF3FB6">
        <w:rPr>
          <w:rFonts w:cs="Taher" w:hint="cs"/>
          <w:sz w:val="28"/>
          <w:szCs w:val="28"/>
          <w:rtl/>
          <w:lang w:bidi="ar-BH"/>
        </w:rPr>
        <w:t>&amp;</w:t>
      </w:r>
      <w:r>
        <w:rPr>
          <w:rFonts w:cs="Taher" w:hint="cs"/>
          <w:sz w:val="28"/>
          <w:szCs w:val="28"/>
          <w:rtl/>
          <w:lang w:bidi="ar-BH"/>
        </w:rPr>
        <w:t xml:space="preserve"> ................................................................................</w:t>
      </w:r>
      <w:r w:rsidR="00E6687E">
        <w:rPr>
          <w:rFonts w:cs="Taher" w:hint="cs"/>
          <w:sz w:val="28"/>
          <w:szCs w:val="28"/>
          <w:rtl/>
          <w:lang w:bidi="ar-BH"/>
        </w:rPr>
        <w:t>................</w:t>
      </w:r>
      <w:r>
        <w:rPr>
          <w:rFonts w:cs="Taher" w:hint="cs"/>
          <w:sz w:val="28"/>
          <w:szCs w:val="28"/>
          <w:rtl/>
          <w:lang w:bidi="ar-BH"/>
        </w:rPr>
        <w:t>...........................</w:t>
      </w:r>
      <w:r w:rsidR="00FA6AFC">
        <w:rPr>
          <w:rFonts w:cs="Taher" w:hint="cs"/>
          <w:sz w:val="28"/>
          <w:szCs w:val="28"/>
          <w:rtl/>
          <w:lang w:bidi="ar-BH"/>
        </w:rPr>
        <w:t>50</w:t>
      </w:r>
    </w:p>
    <w:p w:rsidR="000A36C1" w:rsidRDefault="000A36C1" w:rsidP="00FA6AFC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الإيراد الثاني ...................................................................................................</w:t>
      </w:r>
      <w:r w:rsidR="00E6687E">
        <w:rPr>
          <w:rFonts w:cs="Taher" w:hint="cs"/>
          <w:sz w:val="28"/>
          <w:szCs w:val="28"/>
          <w:rtl/>
          <w:lang w:bidi="ar-BH"/>
        </w:rPr>
        <w:t>.........</w:t>
      </w:r>
      <w:r w:rsidR="00FA6AFC">
        <w:rPr>
          <w:rFonts w:cs="Taher" w:hint="cs"/>
          <w:sz w:val="28"/>
          <w:szCs w:val="28"/>
          <w:rtl/>
          <w:lang w:bidi="ar-BH"/>
        </w:rPr>
        <w:t>...</w:t>
      </w:r>
      <w:r w:rsidR="00E6687E">
        <w:rPr>
          <w:rFonts w:cs="Taher" w:hint="cs"/>
          <w:sz w:val="28"/>
          <w:szCs w:val="28"/>
          <w:rtl/>
          <w:lang w:bidi="ar-BH"/>
        </w:rPr>
        <w:t>.............</w:t>
      </w:r>
      <w:r>
        <w:rPr>
          <w:rFonts w:cs="Taher" w:hint="cs"/>
          <w:sz w:val="28"/>
          <w:szCs w:val="28"/>
          <w:rtl/>
          <w:lang w:bidi="ar-BH"/>
        </w:rPr>
        <w:t>..................</w:t>
      </w:r>
      <w:r w:rsidR="00FA6AFC">
        <w:rPr>
          <w:rFonts w:cs="Taher" w:hint="cs"/>
          <w:sz w:val="28"/>
          <w:szCs w:val="28"/>
          <w:rtl/>
          <w:lang w:bidi="ar-BH"/>
        </w:rPr>
        <w:t>50</w:t>
      </w:r>
    </w:p>
    <w:p w:rsidR="000A36C1" w:rsidRDefault="000A36C1" w:rsidP="00FA6AFC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 xml:space="preserve">جواب السيد الخوئي </w:t>
      </w:r>
      <w:r w:rsidR="00CF3FB6">
        <w:rPr>
          <w:rFonts w:cs="Taher" w:hint="cs"/>
          <w:sz w:val="28"/>
          <w:szCs w:val="28"/>
          <w:rtl/>
          <w:lang w:bidi="ar-BH"/>
        </w:rPr>
        <w:t>&amp;</w:t>
      </w:r>
      <w:r>
        <w:rPr>
          <w:rFonts w:cs="Taher" w:hint="cs"/>
          <w:sz w:val="28"/>
          <w:szCs w:val="28"/>
          <w:rtl/>
          <w:lang w:bidi="ar-BH"/>
        </w:rPr>
        <w:t xml:space="preserve"> ...................................................................................</w:t>
      </w:r>
      <w:r w:rsidR="00E6687E">
        <w:rPr>
          <w:rFonts w:cs="Taher" w:hint="cs"/>
          <w:sz w:val="28"/>
          <w:szCs w:val="28"/>
          <w:rtl/>
          <w:lang w:bidi="ar-BH"/>
        </w:rPr>
        <w:t>..........</w:t>
      </w:r>
      <w:r>
        <w:rPr>
          <w:rFonts w:cs="Taher" w:hint="cs"/>
          <w:sz w:val="28"/>
          <w:szCs w:val="28"/>
          <w:rtl/>
          <w:lang w:bidi="ar-BH"/>
        </w:rPr>
        <w:t>.............................</w:t>
      </w:r>
      <w:r w:rsidR="00FA6AFC">
        <w:rPr>
          <w:rFonts w:cs="Taher" w:hint="cs"/>
          <w:sz w:val="28"/>
          <w:szCs w:val="28"/>
          <w:rtl/>
          <w:lang w:bidi="ar-BH"/>
        </w:rPr>
        <w:t>52</w:t>
      </w:r>
    </w:p>
    <w:p w:rsidR="000A36C1" w:rsidRDefault="000A36C1" w:rsidP="00FA6AFC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الإيراد الثالث ...............................................................................................</w:t>
      </w:r>
      <w:r w:rsidR="00FA6AFC">
        <w:rPr>
          <w:rFonts w:cs="Taher" w:hint="cs"/>
          <w:sz w:val="28"/>
          <w:szCs w:val="28"/>
          <w:rtl/>
          <w:lang w:bidi="ar-BH"/>
        </w:rPr>
        <w:t>...</w:t>
      </w:r>
      <w:r>
        <w:rPr>
          <w:rFonts w:cs="Taher" w:hint="cs"/>
          <w:sz w:val="28"/>
          <w:szCs w:val="28"/>
          <w:rtl/>
          <w:lang w:bidi="ar-BH"/>
        </w:rPr>
        <w:t>......</w:t>
      </w:r>
      <w:r w:rsidR="00E6687E">
        <w:rPr>
          <w:rFonts w:cs="Taher" w:hint="cs"/>
          <w:sz w:val="28"/>
          <w:szCs w:val="28"/>
          <w:rtl/>
          <w:lang w:bidi="ar-BH"/>
        </w:rPr>
        <w:t>.......</w:t>
      </w:r>
      <w:r>
        <w:rPr>
          <w:rFonts w:cs="Taher" w:hint="cs"/>
          <w:sz w:val="28"/>
          <w:szCs w:val="28"/>
          <w:rtl/>
          <w:lang w:bidi="ar-BH"/>
        </w:rPr>
        <w:t>.............................</w:t>
      </w:r>
      <w:r w:rsidR="00FA6AFC">
        <w:rPr>
          <w:rFonts w:cs="Taher" w:hint="cs"/>
          <w:sz w:val="28"/>
          <w:szCs w:val="28"/>
          <w:rtl/>
          <w:lang w:bidi="ar-BH"/>
        </w:rPr>
        <w:t>52</w:t>
      </w:r>
    </w:p>
    <w:p w:rsidR="000A36C1" w:rsidRDefault="000A36C1" w:rsidP="00FA6AFC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 xml:space="preserve">جواب السيد الخوئي </w:t>
      </w:r>
      <w:r w:rsidR="00CF3FB6">
        <w:rPr>
          <w:rFonts w:cs="Taher" w:hint="cs"/>
          <w:sz w:val="28"/>
          <w:szCs w:val="28"/>
          <w:rtl/>
          <w:lang w:bidi="ar-BH"/>
        </w:rPr>
        <w:t>&amp;</w:t>
      </w:r>
      <w:r>
        <w:rPr>
          <w:rFonts w:cs="Taher" w:hint="cs"/>
          <w:sz w:val="28"/>
          <w:szCs w:val="28"/>
          <w:rtl/>
          <w:lang w:bidi="ar-BH"/>
        </w:rPr>
        <w:t>........................................................................................</w:t>
      </w:r>
      <w:r w:rsidR="00E6687E">
        <w:rPr>
          <w:rFonts w:cs="Taher" w:hint="cs"/>
          <w:sz w:val="28"/>
          <w:szCs w:val="28"/>
          <w:rtl/>
          <w:lang w:bidi="ar-BH"/>
        </w:rPr>
        <w:t>......</w:t>
      </w:r>
      <w:r>
        <w:rPr>
          <w:rFonts w:cs="Taher" w:hint="cs"/>
          <w:sz w:val="28"/>
          <w:szCs w:val="28"/>
          <w:rtl/>
          <w:lang w:bidi="ar-BH"/>
        </w:rPr>
        <w:t>...........................</w:t>
      </w:r>
      <w:r w:rsidR="00FA6AFC">
        <w:rPr>
          <w:rFonts w:cs="Taher" w:hint="cs"/>
          <w:sz w:val="28"/>
          <w:szCs w:val="28"/>
          <w:rtl/>
          <w:lang w:bidi="ar-BH"/>
        </w:rPr>
        <w:t>53</w:t>
      </w:r>
    </w:p>
    <w:p w:rsidR="000A36C1" w:rsidRDefault="000A36C1" w:rsidP="00FA6AFC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الخاتمة ......................................................................................................................</w:t>
      </w:r>
      <w:r w:rsidR="00E6687E">
        <w:rPr>
          <w:rFonts w:cs="Taher" w:hint="cs"/>
          <w:sz w:val="28"/>
          <w:szCs w:val="28"/>
          <w:rtl/>
          <w:lang w:bidi="ar-BH"/>
        </w:rPr>
        <w:t>.....</w:t>
      </w:r>
      <w:r>
        <w:rPr>
          <w:rFonts w:cs="Taher" w:hint="cs"/>
          <w:sz w:val="28"/>
          <w:szCs w:val="28"/>
          <w:rtl/>
          <w:lang w:bidi="ar-BH"/>
        </w:rPr>
        <w:t>......................</w:t>
      </w:r>
      <w:r w:rsidR="00FA6AFC">
        <w:rPr>
          <w:rFonts w:cs="Taher" w:hint="cs"/>
          <w:sz w:val="28"/>
          <w:szCs w:val="28"/>
          <w:rtl/>
          <w:lang w:bidi="ar-BH"/>
        </w:rPr>
        <w:t>54</w:t>
      </w:r>
    </w:p>
    <w:p w:rsidR="00EA0824" w:rsidRDefault="00EA0824" w:rsidP="00FA6AFC">
      <w:pPr>
        <w:rPr>
          <w:rFonts w:cs="Taher"/>
          <w:sz w:val="28"/>
          <w:szCs w:val="28"/>
          <w:rtl/>
          <w:lang w:bidi="ar-BH"/>
        </w:rPr>
      </w:pPr>
      <w:r>
        <w:rPr>
          <w:rFonts w:cs="Taher" w:hint="cs"/>
          <w:sz w:val="28"/>
          <w:szCs w:val="28"/>
          <w:rtl/>
          <w:lang w:bidi="ar-BH"/>
        </w:rPr>
        <w:t>المصادر ................................................................................................................................................</w:t>
      </w:r>
      <w:r w:rsidR="00FA6AFC">
        <w:rPr>
          <w:rFonts w:cs="Taher" w:hint="cs"/>
          <w:sz w:val="28"/>
          <w:szCs w:val="28"/>
          <w:rtl/>
          <w:lang w:bidi="ar-BH"/>
        </w:rPr>
        <w:t>55</w:t>
      </w:r>
    </w:p>
    <w:p w:rsidR="000A36C1" w:rsidRPr="00ED6616" w:rsidRDefault="000A36C1" w:rsidP="000A36C1">
      <w:pPr>
        <w:rPr>
          <w:rFonts w:cs="Taher"/>
          <w:sz w:val="28"/>
          <w:szCs w:val="28"/>
          <w:rtl/>
          <w:lang w:bidi="ar-BH"/>
        </w:rPr>
      </w:pPr>
    </w:p>
    <w:p w:rsidR="000A36C1" w:rsidRDefault="000A36C1" w:rsidP="000A36C1">
      <w:pPr>
        <w:rPr>
          <w:rFonts w:cs="Taher"/>
          <w:b/>
          <w:bCs/>
          <w:sz w:val="32"/>
          <w:szCs w:val="32"/>
          <w:rtl/>
          <w:lang w:bidi="ar-BH"/>
        </w:rPr>
      </w:pPr>
    </w:p>
    <w:p w:rsidR="00AC1D42" w:rsidRDefault="00AC1D42" w:rsidP="000A36C1">
      <w:pPr>
        <w:rPr>
          <w:rFonts w:cs="Taher"/>
          <w:b/>
          <w:bCs/>
          <w:sz w:val="32"/>
          <w:szCs w:val="32"/>
          <w:rtl/>
          <w:lang w:bidi="ar-BH"/>
        </w:rPr>
        <w:sectPr w:rsidR="00AC1D42" w:rsidSect="007E132B">
          <w:headerReference w:type="default" r:id="rId7"/>
          <w:footerReference w:type="default" r:id="rId8"/>
          <w:footnotePr>
            <w:pos w:val="beneathText"/>
            <w:numRestart w:val="eachPage"/>
          </w:footnotePr>
          <w:pgSz w:w="11907" w:h="16840" w:code="9"/>
          <w:pgMar w:top="2268" w:right="1701" w:bottom="1701" w:left="1134" w:header="720" w:footer="720" w:gutter="0"/>
          <w:pgNumType w:fmt="arabicAbjad" w:start="1"/>
          <w:cols w:space="720"/>
          <w:bidi/>
          <w:rtlGutter/>
          <w:docGrid w:linePitch="360"/>
        </w:sectPr>
      </w:pPr>
    </w:p>
    <w:p w:rsidR="000A36C1" w:rsidRPr="00B610DA" w:rsidRDefault="00CF3FB6" w:rsidP="00CF3FB6">
      <w:pPr>
        <w:jc w:val="center"/>
        <w:rPr>
          <w:rFonts w:cs="Taher"/>
          <w:b/>
          <w:bCs/>
          <w:sz w:val="34"/>
          <w:szCs w:val="34"/>
        </w:rPr>
      </w:pPr>
      <w:r>
        <w:rPr>
          <w:rFonts w:cs="Taher"/>
          <w:b/>
          <w:bCs/>
          <w:sz w:val="34"/>
          <w:szCs w:val="34"/>
          <w:rtl/>
          <w:lang w:bidi="ar-BH"/>
        </w:rPr>
        <w:t xml:space="preserve">المقدمة </w:t>
      </w:r>
    </w:p>
    <w:p w:rsidR="000A36C1" w:rsidRPr="00271685" w:rsidRDefault="000A36C1" w:rsidP="000A36C1">
      <w:pPr>
        <w:jc w:val="both"/>
        <w:rPr>
          <w:rFonts w:cs="Taher"/>
          <w:b/>
          <w:bCs/>
          <w:sz w:val="32"/>
          <w:szCs w:val="32"/>
          <w:rtl/>
          <w:lang w:bidi="ar-BH"/>
        </w:rPr>
      </w:pPr>
      <w:r w:rsidRPr="00271685">
        <w:rPr>
          <w:rFonts w:cs="Taher"/>
          <w:b/>
          <w:bCs/>
          <w:sz w:val="32"/>
          <w:szCs w:val="32"/>
          <w:rtl/>
          <w:lang w:bidi="ar-BH"/>
        </w:rPr>
        <w:t>الحمد لله رب العالمين و الصلاة و السلام على أشرف الأنبياء</w:t>
      </w:r>
      <w:r w:rsidR="00A07570">
        <w:rPr>
          <w:rFonts w:cs="Taher"/>
          <w:b/>
          <w:bCs/>
          <w:sz w:val="32"/>
          <w:szCs w:val="32"/>
          <w:rtl/>
          <w:lang w:bidi="ar-BH"/>
        </w:rPr>
        <w:t xml:space="preserve"> و المرسلين سيدنا محمد و على </w:t>
      </w:r>
      <w:r w:rsidR="00A07570">
        <w:rPr>
          <w:rFonts w:cs="Taher" w:hint="cs"/>
          <w:b/>
          <w:bCs/>
          <w:sz w:val="32"/>
          <w:szCs w:val="32"/>
          <w:rtl/>
          <w:lang w:bidi="ar-BH"/>
        </w:rPr>
        <w:t>أ</w:t>
      </w:r>
      <w:r w:rsidRPr="00271685">
        <w:rPr>
          <w:rFonts w:cs="Taher"/>
          <w:b/>
          <w:bCs/>
          <w:sz w:val="32"/>
          <w:szCs w:val="32"/>
          <w:rtl/>
          <w:lang w:bidi="ar-BH"/>
        </w:rPr>
        <w:t>هل بيته الطيبين الطاهرين :</w:t>
      </w:r>
    </w:p>
    <w:p w:rsidR="000A36C1" w:rsidRPr="00C76D99" w:rsidRDefault="000A36C1" w:rsidP="00341B82">
      <w:pPr>
        <w:jc w:val="both"/>
        <w:rPr>
          <w:rFonts w:cs="Taher"/>
          <w:b/>
          <w:bCs/>
          <w:sz w:val="32"/>
          <w:szCs w:val="32"/>
          <w:rtl/>
          <w:lang w:bidi="ar-BH"/>
        </w:rPr>
      </w:pP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فإنه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مما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لا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شك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فيه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="00A07570">
        <w:rPr>
          <w:rFonts w:cs="Taher" w:hint="cs"/>
          <w:b/>
          <w:bCs/>
          <w:sz w:val="32"/>
          <w:szCs w:val="32"/>
          <w:rtl/>
          <w:lang w:bidi="ar-BH"/>
        </w:rPr>
        <w:t>أ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ن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معرفة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الأحكام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التي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بها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قوام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المعاد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والمعاش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متوقف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على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ب</w:t>
      </w:r>
      <w:r w:rsidR="00341B82">
        <w:rPr>
          <w:rFonts w:cs="Taher" w:hint="cs"/>
          <w:b/>
          <w:bCs/>
          <w:sz w:val="32"/>
          <w:szCs w:val="32"/>
          <w:rtl/>
          <w:lang w:bidi="ar-BH"/>
        </w:rPr>
        <w:t>ذ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ل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الجهد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وتحصيل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الظن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بسلوك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الطرق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المتعارفة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لدى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الفقهاء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،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وأهم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تلك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الطرق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على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الإطلاق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الطريق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المعروف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بخبر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الواحد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فإن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الغالب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من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أحكام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الشريعة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وأجزاء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العبادات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وشرائطها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إنما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وصلت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إلينا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من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خلال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هذا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الطريق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،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وبإثبات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حجيته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ي</w:t>
      </w:r>
      <w:r w:rsidR="00A07570">
        <w:rPr>
          <w:rFonts w:cs="Taher" w:hint="cs"/>
          <w:b/>
          <w:bCs/>
          <w:sz w:val="32"/>
          <w:szCs w:val="32"/>
          <w:rtl/>
          <w:lang w:bidi="ar-BH"/>
        </w:rPr>
        <w:t>ن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فتح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أمامنا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باب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العلمي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وبعدمه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ينسد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أمامنا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هذا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الباب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ولأجل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ذلك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نجد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كل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هذا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الاهتمام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من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علماء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الإسلام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بهذا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البحث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، 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هذه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الأهمية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نلمسها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في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تضاعيف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مصن</w:t>
      </w:r>
      <w:r>
        <w:rPr>
          <w:rFonts w:cs="Taher" w:hint="cs"/>
          <w:b/>
          <w:bCs/>
          <w:sz w:val="32"/>
          <w:szCs w:val="32"/>
          <w:rtl/>
          <w:lang w:bidi="ar-BH"/>
        </w:rPr>
        <w:t>فا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تهم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ومطاوي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أسفارهم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من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أولئك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الأعلام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سيدنا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الخوئي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>
        <w:rPr>
          <w:rFonts w:cs="Taher" w:hint="cs"/>
          <w:b/>
          <w:bCs/>
          <w:sz w:val="32"/>
          <w:szCs w:val="32"/>
          <w:rtl/>
          <w:lang w:bidi="ar-BH"/>
        </w:rPr>
        <w:t>+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في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كتابه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مصباح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الأصول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،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فإنه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بحث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مسألة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حجية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خبر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الواحد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>
        <w:rPr>
          <w:rFonts w:cs="Taher" w:hint="cs"/>
          <w:b/>
          <w:bCs/>
          <w:sz w:val="32"/>
          <w:szCs w:val="32"/>
          <w:rtl/>
          <w:lang w:bidi="ar-BH"/>
        </w:rPr>
        <w:t>و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ذكر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>
        <w:rPr>
          <w:rFonts w:cs="Taher" w:hint="cs"/>
          <w:b/>
          <w:bCs/>
          <w:sz w:val="32"/>
          <w:szCs w:val="32"/>
          <w:rtl/>
          <w:lang w:bidi="ar-BH"/>
        </w:rPr>
        <w:t>فيه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خلاصة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أرائه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وأفكاره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ومناقشاته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لفحول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الطائفة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.</w:t>
      </w:r>
    </w:p>
    <w:p w:rsidR="000A36C1" w:rsidRDefault="000A36C1" w:rsidP="000A36C1">
      <w:pPr>
        <w:jc w:val="both"/>
        <w:rPr>
          <w:rFonts w:cs="Taher"/>
          <w:b/>
          <w:bCs/>
          <w:sz w:val="32"/>
          <w:szCs w:val="32"/>
          <w:rtl/>
          <w:lang w:bidi="ar-BH"/>
        </w:rPr>
      </w:pP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ولعل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من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توفيق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الله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إياي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أن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وقع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اختياري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على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هذا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الموضوع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،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فتوكلت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على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الله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وشرعت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في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كتابة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رسالة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الليسانس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وهي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محاولة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لإبراز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أفكار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سيدنا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الخوئي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>
        <w:rPr>
          <w:rFonts w:cs="Taher" w:hint="cs"/>
          <w:b/>
          <w:bCs/>
          <w:sz w:val="32"/>
          <w:szCs w:val="32"/>
          <w:rtl/>
          <w:lang w:bidi="ar-BH"/>
        </w:rPr>
        <w:t>&amp;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وبيان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ما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تتمتع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به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من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قوة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ورصانة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وقد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رتبتها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على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تمهيد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و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فصول</w:t>
      </w:r>
      <w:r w:rsidRPr="00C76D99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 w:rsidRPr="00C76D99">
        <w:rPr>
          <w:rFonts w:cs="Taher" w:hint="cs"/>
          <w:b/>
          <w:bCs/>
          <w:sz w:val="32"/>
          <w:szCs w:val="32"/>
          <w:rtl/>
          <w:lang w:bidi="ar-BH"/>
        </w:rPr>
        <w:t>وخاتمة</w:t>
      </w:r>
      <w:r>
        <w:rPr>
          <w:rFonts w:cs="Taher"/>
          <w:b/>
          <w:bCs/>
          <w:sz w:val="32"/>
          <w:szCs w:val="32"/>
          <w:rtl/>
          <w:lang w:bidi="ar-BH"/>
        </w:rPr>
        <w:t xml:space="preserve"> </w:t>
      </w:r>
      <w:r>
        <w:rPr>
          <w:rFonts w:cs="Taher" w:hint="cs"/>
          <w:b/>
          <w:bCs/>
          <w:sz w:val="32"/>
          <w:szCs w:val="32"/>
          <w:rtl/>
          <w:lang w:bidi="ar-BH"/>
        </w:rPr>
        <w:t>، فكان الفصل الأول عبارة عن مباحث تمهيدية ، بينما الفصل الثاني تم في</w:t>
      </w:r>
      <w:r>
        <w:rPr>
          <w:rFonts w:cs="Taher" w:hint="cs"/>
          <w:b/>
          <w:bCs/>
          <w:sz w:val="32"/>
          <w:szCs w:val="32"/>
          <w:rtl/>
          <w:lang w:val="fr-FR" w:bidi="ar-DZ"/>
        </w:rPr>
        <w:t>ه</w:t>
      </w:r>
      <w:r>
        <w:rPr>
          <w:rFonts w:cs="Taher" w:hint="cs"/>
          <w:b/>
          <w:bCs/>
          <w:sz w:val="32"/>
          <w:szCs w:val="32"/>
          <w:rtl/>
          <w:lang w:bidi="ar-BH"/>
        </w:rPr>
        <w:t xml:space="preserve"> استعراض إمكانية حجية خبر الواحد وعدمها مع بيان أدلة الطرفين ، وأما الفصل الثالث فقد استعرضت فيه بعض أدلة حجية خبر الواحد .</w:t>
      </w:r>
    </w:p>
    <w:p w:rsidR="00B610DA" w:rsidRDefault="00B610DA">
      <w:pPr>
        <w:bidi w:val="0"/>
        <w:spacing w:after="160" w:line="259" w:lineRule="auto"/>
        <w:rPr>
          <w:rFonts w:cs="Taher"/>
          <w:b/>
          <w:bCs/>
          <w:sz w:val="36"/>
          <w:szCs w:val="36"/>
          <w:rtl/>
          <w:lang w:bidi="ar-BH"/>
        </w:rPr>
      </w:pPr>
      <w:r>
        <w:rPr>
          <w:rFonts w:cs="Taher"/>
          <w:b/>
          <w:bCs/>
          <w:sz w:val="36"/>
          <w:szCs w:val="36"/>
          <w:rtl/>
          <w:lang w:bidi="ar-BH"/>
        </w:rPr>
        <w:br w:type="page"/>
      </w:r>
    </w:p>
    <w:p w:rsidR="00B610DA" w:rsidRDefault="000A36C1" w:rsidP="000A36C1">
      <w:pPr>
        <w:jc w:val="both"/>
        <w:rPr>
          <w:rFonts w:cs="Taher"/>
          <w:b/>
          <w:bCs/>
          <w:sz w:val="36"/>
          <w:szCs w:val="36"/>
          <w:rtl/>
          <w:lang w:bidi="ar-BH"/>
        </w:rPr>
      </w:pPr>
      <w:r w:rsidRPr="00271685">
        <w:rPr>
          <w:rFonts w:cs="Taher"/>
          <w:b/>
          <w:bCs/>
          <w:sz w:val="36"/>
          <w:szCs w:val="36"/>
          <w:rtl/>
          <w:lang w:bidi="ar-BH"/>
        </w:rPr>
        <w:t>ضرورة البحث :</w:t>
      </w:r>
    </w:p>
    <w:p w:rsidR="000A36C1" w:rsidRPr="00271685" w:rsidRDefault="000A36C1" w:rsidP="00B610DA">
      <w:pPr>
        <w:spacing w:after="160" w:line="259" w:lineRule="auto"/>
        <w:rPr>
          <w:rFonts w:cs="Taher"/>
          <w:b/>
          <w:bCs/>
          <w:sz w:val="32"/>
          <w:szCs w:val="32"/>
          <w:lang w:val="fr-FR"/>
        </w:rPr>
      </w:pPr>
      <w:r w:rsidRPr="00271685">
        <w:rPr>
          <w:rFonts w:cs="Taher"/>
          <w:b/>
          <w:bCs/>
          <w:sz w:val="32"/>
          <w:szCs w:val="32"/>
          <w:rtl/>
          <w:lang w:bidi="ar-DZ"/>
        </w:rPr>
        <w:t>مما لا شك ف</w:t>
      </w:r>
      <w:r>
        <w:rPr>
          <w:rFonts w:cs="Taher"/>
          <w:b/>
          <w:bCs/>
          <w:sz w:val="32"/>
          <w:szCs w:val="32"/>
          <w:rtl/>
          <w:lang w:bidi="ar-DZ"/>
        </w:rPr>
        <w:t>يه كون الإنسان طالبا لكماله ، و</w:t>
      </w:r>
      <w:r w:rsidRPr="00271685">
        <w:rPr>
          <w:rFonts w:cs="Taher"/>
          <w:b/>
          <w:bCs/>
          <w:sz w:val="32"/>
          <w:szCs w:val="32"/>
          <w:rtl/>
          <w:lang w:bidi="ar-DZ"/>
        </w:rPr>
        <w:t>كماله الخاص به حصول القرب</w:t>
      </w:r>
      <w:r>
        <w:rPr>
          <w:rFonts w:cs="Taher"/>
          <w:b/>
          <w:bCs/>
          <w:sz w:val="32"/>
          <w:szCs w:val="32"/>
          <w:rtl/>
          <w:lang w:bidi="ar-DZ"/>
        </w:rPr>
        <w:t xml:space="preserve"> الإلهي ، و</w:t>
      </w:r>
      <w:r w:rsidRPr="00271685">
        <w:rPr>
          <w:rFonts w:cs="Taher"/>
          <w:b/>
          <w:bCs/>
          <w:sz w:val="32"/>
          <w:szCs w:val="32"/>
          <w:rtl/>
          <w:lang w:bidi="ar-DZ"/>
        </w:rPr>
        <w:t>لا يتحقق هذا القرب إ</w:t>
      </w:r>
      <w:r>
        <w:rPr>
          <w:rFonts w:cs="Taher"/>
          <w:b/>
          <w:bCs/>
          <w:sz w:val="32"/>
          <w:szCs w:val="32"/>
          <w:rtl/>
          <w:lang w:bidi="ar-DZ"/>
        </w:rPr>
        <w:t>لا بامتثال إرادته التشريعية ، و</w:t>
      </w:r>
      <w:r w:rsidRPr="00271685">
        <w:rPr>
          <w:rFonts w:cs="Taher"/>
          <w:b/>
          <w:bCs/>
          <w:sz w:val="32"/>
          <w:szCs w:val="32"/>
          <w:rtl/>
          <w:lang w:bidi="ar-DZ"/>
        </w:rPr>
        <w:t xml:space="preserve">لما كان الطريق الغالب في استكشاف هذه </w:t>
      </w:r>
      <w:r w:rsidRPr="00271685">
        <w:rPr>
          <w:rFonts w:cs="Taher" w:hint="cs"/>
          <w:b/>
          <w:bCs/>
          <w:sz w:val="32"/>
          <w:szCs w:val="32"/>
          <w:rtl/>
          <w:lang w:bidi="ar-DZ"/>
        </w:rPr>
        <w:t>الإرادة</w:t>
      </w:r>
      <w:r w:rsidRPr="00271685">
        <w:rPr>
          <w:rFonts w:cs="Taher"/>
          <w:b/>
          <w:bCs/>
          <w:sz w:val="32"/>
          <w:szCs w:val="32"/>
          <w:rtl/>
          <w:lang w:bidi="ar-DZ"/>
        </w:rPr>
        <w:t xml:space="preserve"> هو خبر الواحد حاولنا تسليط الضوء عليه في هذه الرسالة الموضوعة لنيل شهادة الليسانس .</w:t>
      </w:r>
    </w:p>
    <w:p w:rsidR="000A36C1" w:rsidRPr="00271685" w:rsidRDefault="000A36C1" w:rsidP="000A36C1">
      <w:pPr>
        <w:jc w:val="both"/>
        <w:rPr>
          <w:rFonts w:cs="Taher"/>
          <w:b/>
          <w:bCs/>
          <w:sz w:val="36"/>
          <w:szCs w:val="36"/>
          <w:rtl/>
          <w:lang w:bidi="ar-BH"/>
        </w:rPr>
      </w:pPr>
      <w:r w:rsidRPr="00271685">
        <w:rPr>
          <w:rFonts w:cs="Taher"/>
          <w:b/>
          <w:bCs/>
          <w:sz w:val="36"/>
          <w:szCs w:val="36"/>
          <w:rtl/>
          <w:lang w:bidi="ar-BH"/>
        </w:rPr>
        <w:t>أهداف البحث :</w:t>
      </w:r>
    </w:p>
    <w:p w:rsidR="000A36C1" w:rsidRPr="00271685" w:rsidRDefault="000A36C1" w:rsidP="000A36C1">
      <w:pPr>
        <w:jc w:val="both"/>
        <w:rPr>
          <w:rFonts w:cs="Taher"/>
          <w:b/>
          <w:bCs/>
          <w:sz w:val="32"/>
          <w:szCs w:val="32"/>
          <w:rtl/>
          <w:lang w:bidi="ar-BH"/>
        </w:rPr>
      </w:pPr>
      <w:r w:rsidRPr="00271685">
        <w:rPr>
          <w:rFonts w:cs="Taher"/>
          <w:b/>
          <w:bCs/>
          <w:sz w:val="32"/>
          <w:szCs w:val="32"/>
          <w:rtl/>
          <w:lang w:bidi="ar-BH"/>
        </w:rPr>
        <w:t>1 – البحث عن حجية خبر الواحد في القرآن الكريم .</w:t>
      </w:r>
    </w:p>
    <w:p w:rsidR="000A36C1" w:rsidRDefault="000A36C1" w:rsidP="000A36C1">
      <w:pPr>
        <w:jc w:val="both"/>
        <w:rPr>
          <w:rFonts w:cs="Taher"/>
          <w:b/>
          <w:bCs/>
          <w:sz w:val="32"/>
          <w:szCs w:val="32"/>
          <w:rtl/>
          <w:lang w:bidi="ar-BH"/>
        </w:rPr>
      </w:pPr>
      <w:r w:rsidRPr="00271685">
        <w:rPr>
          <w:rFonts w:cs="Taher"/>
          <w:b/>
          <w:bCs/>
          <w:sz w:val="32"/>
          <w:szCs w:val="32"/>
          <w:rtl/>
          <w:lang w:bidi="ar-BH"/>
        </w:rPr>
        <w:t xml:space="preserve">2 – تسليط الضوء على  نظريات السيد الخوئي </w:t>
      </w:r>
      <w:r w:rsidRPr="00271685">
        <w:rPr>
          <w:rFonts w:cs="Taher" w:hint="cs"/>
          <w:b/>
          <w:bCs/>
          <w:sz w:val="32"/>
          <w:szCs w:val="32"/>
          <w:rtl/>
          <w:lang w:bidi="ar-BH"/>
        </w:rPr>
        <w:t>+</w:t>
      </w:r>
      <w:r w:rsidRPr="00271685">
        <w:rPr>
          <w:rFonts w:cs="Taher"/>
          <w:b/>
          <w:bCs/>
          <w:sz w:val="32"/>
          <w:szCs w:val="32"/>
          <w:rtl/>
          <w:lang w:bidi="ar-BH"/>
        </w:rPr>
        <w:t xml:space="preserve"> حول هذا الموضوع  .</w:t>
      </w:r>
    </w:p>
    <w:p w:rsidR="000A36C1" w:rsidRPr="000A36C1" w:rsidRDefault="000A36C1" w:rsidP="000A36C1">
      <w:pPr>
        <w:bidi w:val="0"/>
        <w:jc w:val="right"/>
        <w:rPr>
          <w:rFonts w:cs="Taher"/>
          <w:b/>
          <w:bCs/>
          <w:sz w:val="32"/>
          <w:szCs w:val="32"/>
          <w:rtl/>
          <w:lang w:bidi="ar-BH"/>
        </w:rPr>
      </w:pPr>
      <w:r w:rsidRPr="00271685">
        <w:rPr>
          <w:rFonts w:cs="Taher"/>
          <w:b/>
          <w:bCs/>
          <w:sz w:val="36"/>
          <w:szCs w:val="36"/>
          <w:rtl/>
          <w:lang w:bidi="ar-BH"/>
        </w:rPr>
        <w:t>السابقة التاريخية للبحث :</w:t>
      </w:r>
    </w:p>
    <w:p w:rsidR="000A36C1" w:rsidRDefault="000A36C1" w:rsidP="000A36C1">
      <w:pPr>
        <w:jc w:val="both"/>
        <w:rPr>
          <w:rFonts w:cs="Taher"/>
          <w:b/>
          <w:bCs/>
          <w:sz w:val="32"/>
          <w:szCs w:val="32"/>
          <w:lang w:bidi="ar-BH"/>
        </w:rPr>
      </w:pPr>
      <w:r w:rsidRPr="00271685">
        <w:rPr>
          <w:rFonts w:cs="Taher"/>
          <w:b/>
          <w:bCs/>
          <w:sz w:val="32"/>
          <w:szCs w:val="32"/>
          <w:rtl/>
          <w:lang w:bidi="ar-BH"/>
        </w:rPr>
        <w:t>لسنا نبالغ إذا قلنا إن الاهتمام</w:t>
      </w:r>
      <w:r w:rsidRPr="00271685">
        <w:rPr>
          <w:rFonts w:cs="Taher" w:hint="cs"/>
          <w:b/>
          <w:bCs/>
          <w:sz w:val="32"/>
          <w:szCs w:val="32"/>
          <w:rtl/>
          <w:lang w:bidi="ar-BH"/>
        </w:rPr>
        <w:t xml:space="preserve"> بالوسائل التي يتم عن طريقها الوصول إلى الأحكام الشرعية والمعارف الإلهية أخذ سلم الأولويات في بحوث علمائنا ومحققينا ، وعلى</w:t>
      </w:r>
      <w:r w:rsidR="00A07570">
        <w:rPr>
          <w:rFonts w:cs="Taher" w:hint="cs"/>
          <w:b/>
          <w:bCs/>
          <w:sz w:val="32"/>
          <w:szCs w:val="32"/>
          <w:rtl/>
          <w:lang w:bidi="ar-BH"/>
        </w:rPr>
        <w:t xml:space="preserve"> رأ</w:t>
      </w:r>
      <w:r>
        <w:rPr>
          <w:rFonts w:cs="Taher" w:hint="cs"/>
          <w:b/>
          <w:bCs/>
          <w:sz w:val="32"/>
          <w:szCs w:val="32"/>
          <w:rtl/>
          <w:lang w:bidi="ar-BH"/>
        </w:rPr>
        <w:t>س تلك الوسائل خبر الواحد ، لأ</w:t>
      </w:r>
      <w:r w:rsidRPr="00271685">
        <w:rPr>
          <w:rFonts w:cs="Taher" w:hint="cs"/>
          <w:b/>
          <w:bCs/>
          <w:sz w:val="32"/>
          <w:szCs w:val="32"/>
          <w:rtl/>
          <w:lang w:bidi="ar-BH"/>
        </w:rPr>
        <w:t>ن جل الأحكام الشرعية والمعارف الإلهية المنقولة عن المعصومين ^ كانت عن طريق أخبار الآحاد .</w:t>
      </w:r>
      <w:r w:rsidRPr="00271685">
        <w:rPr>
          <w:rFonts w:cs="Taher"/>
          <w:b/>
          <w:bCs/>
          <w:sz w:val="32"/>
          <w:szCs w:val="32"/>
          <w:rtl/>
          <w:lang w:bidi="ar-BH"/>
        </w:rPr>
        <w:t xml:space="preserve"> وأول من أهتم بهذه المسألة القرآن الكريم نفسه ، حينما قال</w:t>
      </w:r>
      <w:r w:rsidRPr="00271685">
        <w:rPr>
          <w:rFonts w:cs="Taher" w:hint="cs"/>
          <w:b/>
          <w:bCs/>
          <w:sz w:val="32"/>
          <w:szCs w:val="32"/>
          <w:rtl/>
          <w:lang w:bidi="ar-BH"/>
        </w:rPr>
        <w:t xml:space="preserve"> :{</w:t>
      </w:r>
      <w:r w:rsidRPr="00271685">
        <w:rPr>
          <w:rFonts w:cs="Taher"/>
          <w:b/>
          <w:bCs/>
          <w:sz w:val="32"/>
          <w:szCs w:val="32"/>
          <w:rtl/>
          <w:lang w:bidi="ar-BH"/>
        </w:rPr>
        <w:t xml:space="preserve"> إن جاءكم فاسق بنبإ فتبينوا أن تصيبوا قوما بجهالة</w:t>
      </w:r>
      <w:r w:rsidRPr="00271685">
        <w:rPr>
          <w:rFonts w:cs="Taher" w:hint="cs"/>
          <w:b/>
          <w:bCs/>
          <w:sz w:val="32"/>
          <w:szCs w:val="32"/>
          <w:rtl/>
          <w:lang w:bidi="ar-BH"/>
        </w:rPr>
        <w:t xml:space="preserve"> ...}</w:t>
      </w:r>
      <w:r w:rsidRPr="00271685">
        <w:rPr>
          <w:rFonts w:cs="Taher"/>
          <w:b/>
          <w:bCs/>
          <w:sz w:val="32"/>
          <w:szCs w:val="32"/>
          <w:rtl/>
          <w:lang w:bidi="ar-BH"/>
        </w:rPr>
        <w:t xml:space="preserve"> ، ثم الروايات الواردة عن المعصومين عليهم السلام و قد ورد عن مولانا أمير المؤمنين عليه السلام في ه</w:t>
      </w:r>
      <w:r>
        <w:rPr>
          <w:rFonts w:cs="Taher"/>
          <w:b/>
          <w:bCs/>
          <w:sz w:val="32"/>
          <w:szCs w:val="32"/>
          <w:rtl/>
          <w:lang w:bidi="ar-BH"/>
        </w:rPr>
        <w:t xml:space="preserve">ذا الصدد </w:t>
      </w:r>
      <w:r>
        <w:rPr>
          <w:rFonts w:cs="Taher" w:hint="cs"/>
          <w:b/>
          <w:bCs/>
          <w:sz w:val="32"/>
          <w:szCs w:val="32"/>
          <w:rtl/>
          <w:lang w:bidi="ar-BH"/>
        </w:rPr>
        <w:t xml:space="preserve">كلام ينبه فيه على الخبر و أقسامه </w:t>
      </w:r>
      <w:r w:rsidRPr="00271685">
        <w:rPr>
          <w:rFonts w:cs="Taher" w:hint="cs"/>
          <w:b/>
          <w:bCs/>
          <w:sz w:val="32"/>
          <w:szCs w:val="32"/>
          <w:rtl/>
          <w:lang w:bidi="ar-BH"/>
        </w:rPr>
        <w:t>، ثم علماؤنا على مر التاريخ .</w:t>
      </w:r>
      <w:r w:rsidRPr="00271685">
        <w:rPr>
          <w:rFonts w:cs="Taher"/>
          <w:b/>
          <w:bCs/>
          <w:sz w:val="32"/>
          <w:szCs w:val="32"/>
          <w:rtl/>
          <w:lang w:bidi="ar-BH"/>
        </w:rPr>
        <w:t xml:space="preserve"> </w:t>
      </w:r>
    </w:p>
    <w:p w:rsidR="000A36C1" w:rsidRPr="00271685" w:rsidRDefault="000A36C1" w:rsidP="000A36C1">
      <w:pPr>
        <w:jc w:val="both"/>
        <w:rPr>
          <w:rFonts w:cs="Taher"/>
          <w:b/>
          <w:bCs/>
          <w:sz w:val="32"/>
          <w:szCs w:val="32"/>
          <w:rtl/>
          <w:lang w:bidi="ar-BH"/>
        </w:rPr>
      </w:pPr>
    </w:p>
    <w:p w:rsidR="000A36C1" w:rsidRPr="00B610DA" w:rsidRDefault="000A36C1" w:rsidP="00B610DA">
      <w:pPr>
        <w:spacing w:line="240" w:lineRule="auto"/>
        <w:jc w:val="center"/>
        <w:rPr>
          <w:rFonts w:cs="Taher"/>
          <w:b/>
          <w:bCs/>
          <w:sz w:val="36"/>
          <w:szCs w:val="36"/>
          <w:rtl/>
          <w:lang w:bidi="ar-DZ"/>
        </w:rPr>
      </w:pPr>
      <w:r w:rsidRPr="00B610DA">
        <w:rPr>
          <w:rFonts w:cs="Taher" w:hint="cs"/>
          <w:b/>
          <w:bCs/>
          <w:sz w:val="36"/>
          <w:szCs w:val="36"/>
          <w:rtl/>
          <w:lang w:bidi="ar-DZ"/>
        </w:rPr>
        <w:t>الخاتمة</w:t>
      </w:r>
    </w:p>
    <w:p w:rsidR="000A36C1" w:rsidRDefault="000A36C1" w:rsidP="00B610DA">
      <w:pPr>
        <w:spacing w:line="240" w:lineRule="auto"/>
        <w:jc w:val="both"/>
        <w:rPr>
          <w:rFonts w:cs="Taher"/>
          <w:b/>
          <w:bCs/>
          <w:sz w:val="32"/>
          <w:szCs w:val="32"/>
          <w:rtl/>
          <w:lang w:bidi="ar-DZ"/>
        </w:rPr>
      </w:pPr>
      <w:r>
        <w:rPr>
          <w:rFonts w:cs="Taher" w:hint="cs"/>
          <w:b/>
          <w:bCs/>
          <w:sz w:val="32"/>
          <w:szCs w:val="32"/>
          <w:rtl/>
          <w:lang w:bidi="ar-DZ"/>
        </w:rPr>
        <w:t>قد اتضح مما تقدم النتائج التالية :</w:t>
      </w:r>
    </w:p>
    <w:p w:rsidR="000A36C1" w:rsidRDefault="000A36C1" w:rsidP="00B610DA">
      <w:pPr>
        <w:spacing w:line="240" w:lineRule="auto"/>
        <w:jc w:val="both"/>
        <w:rPr>
          <w:rFonts w:cs="Taher"/>
          <w:b/>
          <w:bCs/>
          <w:sz w:val="32"/>
          <w:szCs w:val="32"/>
          <w:rtl/>
          <w:lang w:bidi="ar-DZ"/>
        </w:rPr>
      </w:pPr>
      <w:r>
        <w:rPr>
          <w:rFonts w:cs="Taher" w:hint="cs"/>
          <w:b/>
          <w:bCs/>
          <w:sz w:val="32"/>
          <w:szCs w:val="32"/>
          <w:rtl/>
          <w:lang w:bidi="ar-DZ"/>
        </w:rPr>
        <w:t xml:space="preserve">1 </w:t>
      </w:r>
      <w:r>
        <w:rPr>
          <w:rFonts w:cs="Taher"/>
          <w:b/>
          <w:bCs/>
          <w:sz w:val="32"/>
          <w:szCs w:val="32"/>
          <w:rtl/>
          <w:lang w:bidi="ar-DZ"/>
        </w:rPr>
        <w:t>–</w:t>
      </w:r>
      <w:r>
        <w:rPr>
          <w:rFonts w:cs="Taher" w:hint="cs"/>
          <w:b/>
          <w:bCs/>
          <w:sz w:val="32"/>
          <w:szCs w:val="32"/>
          <w:rtl/>
          <w:lang w:bidi="ar-DZ"/>
        </w:rPr>
        <w:t xml:space="preserve"> لا شك أن مسألة حجية الخبر من صميم مسائل علم الأصول و ذلك ان ضابط المسألة الأصولية ان تكون نتيجتها صالحة للوقوع في قياس الاستنباط .</w:t>
      </w:r>
    </w:p>
    <w:p w:rsidR="000A36C1" w:rsidRDefault="000A36C1" w:rsidP="00B610DA">
      <w:pPr>
        <w:spacing w:line="240" w:lineRule="auto"/>
        <w:jc w:val="both"/>
        <w:rPr>
          <w:rFonts w:cs="Taher"/>
          <w:b/>
          <w:bCs/>
          <w:sz w:val="32"/>
          <w:szCs w:val="32"/>
          <w:rtl/>
          <w:lang w:bidi="ar-DZ"/>
        </w:rPr>
      </w:pPr>
      <w:r>
        <w:rPr>
          <w:rFonts w:cs="Taher" w:hint="cs"/>
          <w:b/>
          <w:bCs/>
          <w:sz w:val="32"/>
          <w:szCs w:val="32"/>
          <w:rtl/>
          <w:lang w:bidi="ar-DZ"/>
        </w:rPr>
        <w:t>2  - المراد من امكان جعل الحجية للخبر الامكان الوقوعي لا الذاتي و لا الاحتمالي .</w:t>
      </w:r>
    </w:p>
    <w:p w:rsidR="000A36C1" w:rsidRDefault="000A36C1" w:rsidP="00B610DA">
      <w:pPr>
        <w:spacing w:line="240" w:lineRule="auto"/>
        <w:jc w:val="both"/>
        <w:rPr>
          <w:rFonts w:cs="Taher"/>
          <w:b/>
          <w:bCs/>
          <w:sz w:val="32"/>
          <w:szCs w:val="32"/>
          <w:rtl/>
          <w:lang w:bidi="ar-DZ"/>
        </w:rPr>
      </w:pPr>
      <w:r>
        <w:rPr>
          <w:rFonts w:cs="Taher" w:hint="cs"/>
          <w:b/>
          <w:bCs/>
          <w:sz w:val="32"/>
          <w:szCs w:val="32"/>
          <w:rtl/>
          <w:lang w:bidi="ar-DZ"/>
        </w:rPr>
        <w:t xml:space="preserve">3 </w:t>
      </w:r>
      <w:r>
        <w:rPr>
          <w:rFonts w:cs="Taher"/>
          <w:b/>
          <w:bCs/>
          <w:sz w:val="32"/>
          <w:szCs w:val="32"/>
          <w:rtl/>
          <w:lang w:bidi="ar-DZ"/>
        </w:rPr>
        <w:t>–</w:t>
      </w:r>
      <w:r w:rsidR="00330AD3">
        <w:rPr>
          <w:rFonts w:cs="Taher" w:hint="cs"/>
          <w:b/>
          <w:bCs/>
          <w:sz w:val="32"/>
          <w:szCs w:val="32"/>
          <w:rtl/>
          <w:lang w:bidi="ar-DZ"/>
        </w:rPr>
        <w:t xml:space="preserve"> عند الشك في امكان الشيء و</w:t>
      </w:r>
      <w:r>
        <w:rPr>
          <w:rFonts w:cs="Taher" w:hint="cs"/>
          <w:b/>
          <w:bCs/>
          <w:sz w:val="32"/>
          <w:szCs w:val="32"/>
          <w:rtl/>
          <w:lang w:bidi="ar-DZ"/>
        </w:rPr>
        <w:t>امتناعه فالمرجع  أصالة الا</w:t>
      </w:r>
      <w:r w:rsidR="00330AD3">
        <w:rPr>
          <w:rFonts w:cs="Taher" w:hint="cs"/>
          <w:b/>
          <w:bCs/>
          <w:sz w:val="32"/>
          <w:szCs w:val="32"/>
          <w:rtl/>
          <w:lang w:bidi="ar-DZ"/>
        </w:rPr>
        <w:t>مكان فإن العقل إذا تأمل و نظر و</w:t>
      </w:r>
      <w:r>
        <w:rPr>
          <w:rFonts w:cs="Taher" w:hint="cs"/>
          <w:b/>
          <w:bCs/>
          <w:sz w:val="32"/>
          <w:szCs w:val="32"/>
          <w:rtl/>
          <w:lang w:bidi="ar-DZ"/>
        </w:rPr>
        <w:t>لم يجد سببا</w:t>
      </w:r>
      <w:r w:rsidR="00330AD3">
        <w:rPr>
          <w:rFonts w:cs="Taher" w:hint="cs"/>
          <w:b/>
          <w:bCs/>
          <w:sz w:val="32"/>
          <w:szCs w:val="32"/>
          <w:rtl/>
          <w:lang w:bidi="ar-DZ"/>
        </w:rPr>
        <w:t>ً</w:t>
      </w:r>
      <w:r>
        <w:rPr>
          <w:rFonts w:cs="Taher" w:hint="cs"/>
          <w:b/>
          <w:bCs/>
          <w:sz w:val="32"/>
          <w:szCs w:val="32"/>
          <w:rtl/>
          <w:lang w:bidi="ar-DZ"/>
        </w:rPr>
        <w:t xml:space="preserve"> يوجب الاستحالة فإنه يحكم لا محالة </w:t>
      </w:r>
      <w:r w:rsidR="00B610DA">
        <w:rPr>
          <w:rFonts w:cs="Taher" w:hint="cs"/>
          <w:b/>
          <w:bCs/>
          <w:sz w:val="32"/>
          <w:szCs w:val="32"/>
          <w:rtl/>
          <w:lang w:bidi="ar-DZ"/>
        </w:rPr>
        <w:t>بالإمكان</w:t>
      </w:r>
      <w:r>
        <w:rPr>
          <w:rFonts w:cs="Taher" w:hint="cs"/>
          <w:b/>
          <w:bCs/>
          <w:sz w:val="32"/>
          <w:szCs w:val="32"/>
          <w:rtl/>
          <w:lang w:bidi="ar-DZ"/>
        </w:rPr>
        <w:t xml:space="preserve"> و هذا أصل يعتمده العقلاء .</w:t>
      </w:r>
    </w:p>
    <w:p w:rsidR="000A36C1" w:rsidRDefault="000A36C1" w:rsidP="00B610DA">
      <w:pPr>
        <w:spacing w:line="240" w:lineRule="auto"/>
        <w:jc w:val="both"/>
        <w:rPr>
          <w:rFonts w:cs="Taher"/>
          <w:b/>
          <w:bCs/>
          <w:sz w:val="32"/>
          <w:szCs w:val="32"/>
          <w:rtl/>
          <w:lang w:bidi="ar-DZ"/>
        </w:rPr>
      </w:pPr>
      <w:r>
        <w:rPr>
          <w:rFonts w:cs="Taher" w:hint="cs"/>
          <w:b/>
          <w:bCs/>
          <w:sz w:val="32"/>
          <w:szCs w:val="32"/>
          <w:rtl/>
          <w:lang w:bidi="ar-DZ"/>
        </w:rPr>
        <w:t xml:space="preserve">4 </w:t>
      </w:r>
      <w:r>
        <w:rPr>
          <w:rFonts w:cs="Taher"/>
          <w:b/>
          <w:bCs/>
          <w:sz w:val="32"/>
          <w:szCs w:val="32"/>
          <w:rtl/>
          <w:lang w:bidi="ar-DZ"/>
        </w:rPr>
        <w:t>–</w:t>
      </w:r>
      <w:r>
        <w:rPr>
          <w:rFonts w:cs="Taher" w:hint="cs"/>
          <w:b/>
          <w:bCs/>
          <w:sz w:val="32"/>
          <w:szCs w:val="32"/>
          <w:rtl/>
          <w:lang w:bidi="ar-DZ"/>
        </w:rPr>
        <w:t xml:space="preserve"> الأحكام و إن كانت تابعة للمصالح و المفاسد في متعلقاتها لكن الشارع قد يجعل على الحكم عاما تحفظا على مصالحه المهمة .</w:t>
      </w:r>
    </w:p>
    <w:p w:rsidR="000A36C1" w:rsidRDefault="000A36C1" w:rsidP="00B610DA">
      <w:pPr>
        <w:spacing w:line="240" w:lineRule="auto"/>
        <w:jc w:val="both"/>
        <w:rPr>
          <w:rFonts w:cs="Taher"/>
          <w:b/>
          <w:bCs/>
          <w:sz w:val="32"/>
          <w:szCs w:val="32"/>
          <w:rtl/>
          <w:lang w:bidi="ar-DZ"/>
        </w:rPr>
      </w:pPr>
      <w:r>
        <w:rPr>
          <w:rFonts w:cs="Taher" w:hint="cs"/>
          <w:b/>
          <w:bCs/>
          <w:sz w:val="32"/>
          <w:szCs w:val="32"/>
          <w:rtl/>
          <w:lang w:bidi="ar-DZ"/>
        </w:rPr>
        <w:t xml:space="preserve">5 </w:t>
      </w:r>
      <w:r>
        <w:rPr>
          <w:rFonts w:cs="Taher"/>
          <w:b/>
          <w:bCs/>
          <w:sz w:val="32"/>
          <w:szCs w:val="32"/>
          <w:rtl/>
          <w:lang w:bidi="ar-DZ"/>
        </w:rPr>
        <w:t>–</w:t>
      </w:r>
      <w:r>
        <w:rPr>
          <w:rFonts w:cs="Taher" w:hint="cs"/>
          <w:b/>
          <w:bCs/>
          <w:sz w:val="32"/>
          <w:szCs w:val="32"/>
          <w:rtl/>
          <w:lang w:bidi="ar-DZ"/>
        </w:rPr>
        <w:t xml:space="preserve"> في  فرض الانفتاح فانه و ان لزم</w:t>
      </w:r>
      <w:r w:rsidR="00330AD3">
        <w:rPr>
          <w:rFonts w:cs="Taher" w:hint="cs"/>
          <w:b/>
          <w:bCs/>
          <w:sz w:val="32"/>
          <w:szCs w:val="32"/>
          <w:rtl/>
          <w:lang w:bidi="ar-DZ"/>
        </w:rPr>
        <w:t xml:space="preserve"> من جعل الامارة تفويت المصلحة و</w:t>
      </w:r>
      <w:r>
        <w:rPr>
          <w:rFonts w:cs="Taher" w:hint="cs"/>
          <w:b/>
          <w:bCs/>
          <w:sz w:val="32"/>
          <w:szCs w:val="32"/>
          <w:rtl/>
          <w:lang w:bidi="ar-DZ"/>
        </w:rPr>
        <w:t>الالقاء في المفسدة الا ان تكليف المكلفين بتحصيل العلم لا يخفى ما فيه من المشقة و الحرج الشديدين فجعل الخبر حجة في ظرف الانفتاح مقتضى مصلحة التسهيل على النوع .</w:t>
      </w:r>
    </w:p>
    <w:p w:rsidR="000A36C1" w:rsidRDefault="000A36C1" w:rsidP="00B610DA">
      <w:pPr>
        <w:spacing w:line="240" w:lineRule="auto"/>
        <w:jc w:val="both"/>
        <w:rPr>
          <w:rFonts w:cs="Taher"/>
          <w:b/>
          <w:bCs/>
          <w:sz w:val="32"/>
          <w:szCs w:val="32"/>
          <w:rtl/>
          <w:lang w:bidi="ar-DZ"/>
        </w:rPr>
      </w:pPr>
      <w:r>
        <w:rPr>
          <w:rFonts w:cs="Taher" w:hint="cs"/>
          <w:b/>
          <w:bCs/>
          <w:sz w:val="32"/>
          <w:szCs w:val="32"/>
          <w:rtl/>
          <w:lang w:bidi="ar-DZ"/>
        </w:rPr>
        <w:t xml:space="preserve">6 </w:t>
      </w:r>
      <w:r>
        <w:rPr>
          <w:rFonts w:cs="Taher"/>
          <w:b/>
          <w:bCs/>
          <w:sz w:val="32"/>
          <w:szCs w:val="32"/>
          <w:rtl/>
          <w:lang w:bidi="ar-DZ"/>
        </w:rPr>
        <w:t>–</w:t>
      </w:r>
      <w:r>
        <w:rPr>
          <w:rFonts w:cs="Taher" w:hint="cs"/>
          <w:b/>
          <w:bCs/>
          <w:sz w:val="32"/>
          <w:szCs w:val="32"/>
          <w:rtl/>
          <w:lang w:bidi="ar-DZ"/>
        </w:rPr>
        <w:t xml:space="preserve"> جعل الحجية للخبر يعني جعله طريقا و كاشفا و علما بدون ان يجعل حكما مماثلا في مورده .</w:t>
      </w:r>
    </w:p>
    <w:p w:rsidR="000A36C1" w:rsidRDefault="000A36C1" w:rsidP="00B610DA">
      <w:pPr>
        <w:spacing w:line="240" w:lineRule="auto"/>
        <w:jc w:val="both"/>
        <w:rPr>
          <w:rFonts w:cs="Taher"/>
          <w:b/>
          <w:bCs/>
          <w:sz w:val="32"/>
          <w:szCs w:val="32"/>
          <w:lang w:bidi="ar-DZ"/>
        </w:rPr>
      </w:pPr>
      <w:r>
        <w:rPr>
          <w:rFonts w:cs="Taher" w:hint="cs"/>
          <w:b/>
          <w:bCs/>
          <w:sz w:val="32"/>
          <w:szCs w:val="32"/>
          <w:rtl/>
          <w:lang w:bidi="ar-DZ"/>
        </w:rPr>
        <w:t xml:space="preserve">7 </w:t>
      </w:r>
      <w:r>
        <w:rPr>
          <w:rFonts w:cs="Taher"/>
          <w:b/>
          <w:bCs/>
          <w:sz w:val="32"/>
          <w:szCs w:val="32"/>
          <w:rtl/>
          <w:lang w:bidi="ar-DZ"/>
        </w:rPr>
        <w:t>–</w:t>
      </w:r>
      <w:r>
        <w:rPr>
          <w:rFonts w:cs="Taher" w:hint="cs"/>
          <w:b/>
          <w:bCs/>
          <w:sz w:val="32"/>
          <w:szCs w:val="32"/>
          <w:rtl/>
          <w:lang w:bidi="ar-DZ"/>
        </w:rPr>
        <w:t xml:space="preserve"> أية النبأ ليست من قبيل الشرطية المسوقة لبيان تحقق الموضوع فإن الموضوع فيها أصل النبأ .</w:t>
      </w:r>
    </w:p>
    <w:p w:rsidR="000A36C1" w:rsidRDefault="000A36C1" w:rsidP="00B610DA">
      <w:pPr>
        <w:spacing w:line="240" w:lineRule="auto"/>
        <w:jc w:val="both"/>
        <w:rPr>
          <w:rFonts w:cs="Taher"/>
          <w:b/>
          <w:bCs/>
          <w:sz w:val="32"/>
          <w:szCs w:val="32"/>
          <w:rtl/>
          <w:lang w:bidi="ar-DZ"/>
        </w:rPr>
      </w:pPr>
      <w:r>
        <w:rPr>
          <w:rFonts w:cs="Taher" w:hint="cs"/>
          <w:b/>
          <w:bCs/>
          <w:sz w:val="32"/>
          <w:szCs w:val="32"/>
          <w:rtl/>
          <w:lang w:bidi="ar-DZ"/>
        </w:rPr>
        <w:t xml:space="preserve">8 </w:t>
      </w:r>
      <w:r>
        <w:rPr>
          <w:rFonts w:cs="Taher"/>
          <w:b/>
          <w:bCs/>
          <w:sz w:val="32"/>
          <w:szCs w:val="32"/>
          <w:rtl/>
          <w:lang w:bidi="ar-DZ"/>
        </w:rPr>
        <w:t>–</w:t>
      </w:r>
      <w:r>
        <w:rPr>
          <w:rFonts w:cs="Taher" w:hint="cs"/>
          <w:b/>
          <w:bCs/>
          <w:sz w:val="32"/>
          <w:szCs w:val="32"/>
          <w:rtl/>
          <w:lang w:bidi="ar-DZ"/>
        </w:rPr>
        <w:t xml:space="preserve"> الظاهر أن المراد من الجهالة في آية النبأ السفاهة و الإتيان بما لا ينبغي صدوره من العقلاء لا عدم العلم فلا يكون التعليل معارضا للمفهوم .</w:t>
      </w:r>
    </w:p>
    <w:p w:rsidR="00AC067F" w:rsidRDefault="00AC067F" w:rsidP="00CC2831">
      <w:pPr>
        <w:spacing w:line="240" w:lineRule="auto"/>
        <w:jc w:val="center"/>
        <w:rPr>
          <w:rFonts w:cs="Taher"/>
          <w:b/>
          <w:bCs/>
          <w:sz w:val="32"/>
          <w:szCs w:val="32"/>
          <w:rtl/>
        </w:rPr>
      </w:pPr>
      <w:r>
        <w:rPr>
          <w:rFonts w:cs="Taher" w:hint="cs"/>
          <w:b/>
          <w:bCs/>
          <w:sz w:val="32"/>
          <w:szCs w:val="32"/>
          <w:rtl/>
        </w:rPr>
        <w:t xml:space="preserve">المصادر </w:t>
      </w:r>
    </w:p>
    <w:p w:rsidR="00AC067F" w:rsidRDefault="00B610DA" w:rsidP="00DC0D71">
      <w:pPr>
        <w:spacing w:line="240" w:lineRule="auto"/>
        <w:jc w:val="both"/>
        <w:rPr>
          <w:rFonts w:cs="Taher"/>
          <w:b/>
          <w:bCs/>
          <w:sz w:val="32"/>
          <w:szCs w:val="32"/>
          <w:rtl/>
        </w:rPr>
      </w:pPr>
      <w:r>
        <w:rPr>
          <w:rFonts w:cs="Taher" w:hint="cs"/>
          <w:b/>
          <w:bCs/>
          <w:sz w:val="32"/>
          <w:szCs w:val="32"/>
          <w:rtl/>
        </w:rPr>
        <w:t xml:space="preserve">1 - </w:t>
      </w:r>
      <w:r w:rsidR="00AC067F">
        <w:rPr>
          <w:rFonts w:cs="Taher" w:hint="cs"/>
          <w:b/>
          <w:bCs/>
          <w:sz w:val="32"/>
          <w:szCs w:val="32"/>
          <w:rtl/>
        </w:rPr>
        <w:t xml:space="preserve">المصباح المنير في غريب الشرح الكبير </w:t>
      </w:r>
      <w:r w:rsidR="00DA6A6E">
        <w:rPr>
          <w:rFonts w:cs="Taher" w:hint="cs"/>
          <w:b/>
          <w:bCs/>
          <w:sz w:val="32"/>
          <w:szCs w:val="32"/>
          <w:rtl/>
        </w:rPr>
        <w:t xml:space="preserve">، أحمد </w:t>
      </w:r>
      <w:r w:rsidR="00CC2831">
        <w:rPr>
          <w:rFonts w:cs="Taher" w:hint="cs"/>
          <w:b/>
          <w:bCs/>
          <w:sz w:val="32"/>
          <w:szCs w:val="32"/>
          <w:rtl/>
        </w:rPr>
        <w:t xml:space="preserve">بن محمد بن علي الفيومي المقرئ </w:t>
      </w:r>
      <w:r w:rsidR="00AC067F">
        <w:rPr>
          <w:rFonts w:cs="Taher" w:hint="cs"/>
          <w:b/>
          <w:bCs/>
          <w:sz w:val="32"/>
          <w:szCs w:val="32"/>
          <w:rtl/>
        </w:rPr>
        <w:t>.</w:t>
      </w:r>
    </w:p>
    <w:p w:rsidR="00AC067F" w:rsidRDefault="00CC2831" w:rsidP="00DC0D71">
      <w:pPr>
        <w:spacing w:line="240" w:lineRule="auto"/>
        <w:jc w:val="both"/>
        <w:rPr>
          <w:rFonts w:cs="Taher"/>
          <w:b/>
          <w:bCs/>
          <w:sz w:val="32"/>
          <w:szCs w:val="32"/>
          <w:rtl/>
        </w:rPr>
      </w:pPr>
      <w:r>
        <w:rPr>
          <w:rFonts w:cs="Taher" w:hint="cs"/>
          <w:b/>
          <w:bCs/>
          <w:sz w:val="32"/>
          <w:szCs w:val="32"/>
          <w:rtl/>
        </w:rPr>
        <w:t xml:space="preserve">2 - </w:t>
      </w:r>
      <w:r w:rsidR="00AC067F">
        <w:rPr>
          <w:rFonts w:cs="Taher" w:hint="cs"/>
          <w:b/>
          <w:bCs/>
          <w:sz w:val="32"/>
          <w:szCs w:val="32"/>
          <w:rtl/>
        </w:rPr>
        <w:t>لسان العرب</w:t>
      </w:r>
      <w:r w:rsidR="00DA6A6E">
        <w:rPr>
          <w:rFonts w:cs="Taher" w:hint="cs"/>
          <w:b/>
          <w:bCs/>
          <w:sz w:val="32"/>
          <w:szCs w:val="32"/>
          <w:rtl/>
          <w:lang w:val="fr-FR" w:bidi="ar-DZ"/>
        </w:rPr>
        <w:t xml:space="preserve"> محمد بن مكرم بن منظور الافريقي المصري جمال الدين أبو</w:t>
      </w:r>
      <w:r>
        <w:rPr>
          <w:rFonts w:cs="Taher" w:hint="cs"/>
          <w:b/>
          <w:bCs/>
          <w:sz w:val="32"/>
          <w:szCs w:val="32"/>
          <w:rtl/>
          <w:lang w:val="fr-FR" w:bidi="ar-DZ"/>
        </w:rPr>
        <w:t xml:space="preserve"> </w:t>
      </w:r>
      <w:r w:rsidR="00DA6A6E">
        <w:rPr>
          <w:rFonts w:cs="Taher" w:hint="cs"/>
          <w:b/>
          <w:bCs/>
          <w:sz w:val="32"/>
          <w:szCs w:val="32"/>
          <w:rtl/>
          <w:lang w:val="fr-FR" w:bidi="ar-DZ"/>
        </w:rPr>
        <w:t xml:space="preserve">الفضل ، دار صادر </w:t>
      </w:r>
      <w:r w:rsidR="00DA6A6E">
        <w:rPr>
          <w:rFonts w:cs="Taher"/>
          <w:b/>
          <w:bCs/>
          <w:sz w:val="32"/>
          <w:szCs w:val="32"/>
          <w:rtl/>
          <w:lang w:val="fr-FR" w:bidi="ar-DZ"/>
        </w:rPr>
        <w:t>–</w:t>
      </w:r>
      <w:r w:rsidR="00DA6A6E">
        <w:rPr>
          <w:rFonts w:cs="Taher" w:hint="cs"/>
          <w:b/>
          <w:bCs/>
          <w:sz w:val="32"/>
          <w:szCs w:val="32"/>
          <w:rtl/>
          <w:lang w:val="fr-FR" w:bidi="ar-DZ"/>
        </w:rPr>
        <w:t xml:space="preserve"> بيروت </w:t>
      </w:r>
      <w:r w:rsidR="00AC067F">
        <w:rPr>
          <w:rFonts w:cs="Taher" w:hint="cs"/>
          <w:b/>
          <w:bCs/>
          <w:sz w:val="32"/>
          <w:szCs w:val="32"/>
          <w:rtl/>
        </w:rPr>
        <w:t>.</w:t>
      </w:r>
    </w:p>
    <w:p w:rsidR="00AC067F" w:rsidRDefault="00CC2831" w:rsidP="00CC2831">
      <w:pPr>
        <w:spacing w:line="240" w:lineRule="auto"/>
        <w:jc w:val="both"/>
        <w:rPr>
          <w:rFonts w:cs="Taher"/>
          <w:b/>
          <w:bCs/>
          <w:sz w:val="32"/>
          <w:szCs w:val="32"/>
          <w:rtl/>
        </w:rPr>
      </w:pPr>
      <w:r>
        <w:rPr>
          <w:rFonts w:cs="Taher" w:hint="cs"/>
          <w:b/>
          <w:bCs/>
          <w:sz w:val="32"/>
          <w:szCs w:val="32"/>
          <w:rtl/>
        </w:rPr>
        <w:t xml:space="preserve"> 3 - </w:t>
      </w:r>
      <w:r w:rsidR="00D8430B">
        <w:rPr>
          <w:rFonts w:cs="Taher" w:hint="cs"/>
          <w:b/>
          <w:bCs/>
          <w:sz w:val="32"/>
          <w:szCs w:val="32"/>
          <w:rtl/>
        </w:rPr>
        <w:t xml:space="preserve">الأنصاري ، جمال الدين محمد بن هشام ، </w:t>
      </w:r>
      <w:r w:rsidR="00AC067F">
        <w:rPr>
          <w:rFonts w:cs="Taher" w:hint="cs"/>
          <w:b/>
          <w:bCs/>
          <w:sz w:val="32"/>
          <w:szCs w:val="32"/>
          <w:rtl/>
        </w:rPr>
        <w:t>شرح قطر الندى و بل الصدى</w:t>
      </w:r>
      <w:r w:rsidR="00D8430B">
        <w:rPr>
          <w:rFonts w:cs="Taher" w:hint="cs"/>
          <w:b/>
          <w:bCs/>
          <w:sz w:val="32"/>
          <w:szCs w:val="32"/>
          <w:rtl/>
        </w:rPr>
        <w:t xml:space="preserve"> ، قم المقدسة ، اسماعيليان ، 1427 هـ ق </w:t>
      </w:r>
      <w:r w:rsidR="00AC067F">
        <w:rPr>
          <w:rFonts w:cs="Taher" w:hint="cs"/>
          <w:b/>
          <w:bCs/>
          <w:sz w:val="32"/>
          <w:szCs w:val="32"/>
          <w:rtl/>
        </w:rPr>
        <w:t xml:space="preserve"> .</w:t>
      </w:r>
    </w:p>
    <w:p w:rsidR="00AC067F" w:rsidRDefault="00CC2831" w:rsidP="00CC2831">
      <w:pPr>
        <w:spacing w:line="240" w:lineRule="auto"/>
        <w:jc w:val="both"/>
        <w:rPr>
          <w:rFonts w:cs="Taher"/>
          <w:b/>
          <w:bCs/>
          <w:sz w:val="32"/>
          <w:szCs w:val="32"/>
          <w:rtl/>
        </w:rPr>
      </w:pPr>
      <w:r>
        <w:rPr>
          <w:rFonts w:cs="Taher" w:hint="cs"/>
          <w:b/>
          <w:bCs/>
          <w:sz w:val="32"/>
          <w:szCs w:val="32"/>
          <w:rtl/>
        </w:rPr>
        <w:t xml:space="preserve">4 - </w:t>
      </w:r>
      <w:r w:rsidR="00D8430B">
        <w:rPr>
          <w:rFonts w:cs="Taher" w:hint="cs"/>
          <w:b/>
          <w:bCs/>
          <w:sz w:val="32"/>
          <w:szCs w:val="32"/>
          <w:rtl/>
        </w:rPr>
        <w:t xml:space="preserve">التفتازاني ، مسعود بن عمر سعد الدين ، </w:t>
      </w:r>
      <w:r w:rsidR="00AC067F">
        <w:rPr>
          <w:rFonts w:cs="Taher" w:hint="cs"/>
          <w:b/>
          <w:bCs/>
          <w:sz w:val="32"/>
          <w:szCs w:val="32"/>
          <w:rtl/>
        </w:rPr>
        <w:t>المطول شرح تلخيص المفتاح</w:t>
      </w:r>
      <w:r w:rsidR="00D8430B">
        <w:rPr>
          <w:rFonts w:cs="Taher" w:hint="cs"/>
          <w:b/>
          <w:bCs/>
          <w:sz w:val="32"/>
          <w:szCs w:val="32"/>
          <w:rtl/>
        </w:rPr>
        <w:t xml:space="preserve"> ، بيروت  ، دار إحياء التراث العربي </w:t>
      </w:r>
      <w:r w:rsidR="00AC067F">
        <w:rPr>
          <w:rFonts w:cs="Taher" w:hint="cs"/>
          <w:b/>
          <w:bCs/>
          <w:sz w:val="32"/>
          <w:szCs w:val="32"/>
          <w:rtl/>
        </w:rPr>
        <w:t xml:space="preserve"> .</w:t>
      </w:r>
    </w:p>
    <w:p w:rsidR="00AC067F" w:rsidRDefault="00CC2831" w:rsidP="00DC0D71">
      <w:pPr>
        <w:spacing w:line="240" w:lineRule="auto"/>
        <w:jc w:val="both"/>
        <w:rPr>
          <w:rFonts w:cs="Taher"/>
          <w:b/>
          <w:bCs/>
          <w:sz w:val="32"/>
          <w:szCs w:val="32"/>
          <w:rtl/>
        </w:rPr>
      </w:pPr>
      <w:r>
        <w:rPr>
          <w:rFonts w:cs="Taher" w:hint="cs"/>
          <w:b/>
          <w:bCs/>
          <w:sz w:val="32"/>
          <w:szCs w:val="32"/>
          <w:rtl/>
        </w:rPr>
        <w:t xml:space="preserve">5 - </w:t>
      </w:r>
      <w:r w:rsidR="00D8430B">
        <w:rPr>
          <w:rFonts w:cs="Taher" w:hint="cs"/>
          <w:b/>
          <w:bCs/>
          <w:sz w:val="32"/>
          <w:szCs w:val="32"/>
          <w:rtl/>
        </w:rPr>
        <w:t xml:space="preserve">ابن سينا ، حسين بن عبد الله ، الإشارات و التنبيهات ، قم المقدسة ، نشر البلاغة، 1383 هـ ش  </w:t>
      </w:r>
      <w:r w:rsidR="00AC067F">
        <w:rPr>
          <w:rFonts w:cs="Taher" w:hint="cs"/>
          <w:b/>
          <w:bCs/>
          <w:sz w:val="32"/>
          <w:szCs w:val="32"/>
          <w:rtl/>
        </w:rPr>
        <w:t>.</w:t>
      </w:r>
    </w:p>
    <w:p w:rsidR="00AC067F" w:rsidRDefault="00CC2831" w:rsidP="00DC0D71">
      <w:pPr>
        <w:spacing w:line="240" w:lineRule="auto"/>
        <w:jc w:val="both"/>
        <w:rPr>
          <w:rFonts w:cs="Taher"/>
          <w:b/>
          <w:bCs/>
          <w:sz w:val="32"/>
          <w:szCs w:val="32"/>
          <w:rtl/>
        </w:rPr>
      </w:pPr>
      <w:r>
        <w:rPr>
          <w:rFonts w:cs="Taher" w:hint="cs"/>
          <w:b/>
          <w:bCs/>
          <w:sz w:val="32"/>
          <w:szCs w:val="32"/>
          <w:rtl/>
        </w:rPr>
        <w:t xml:space="preserve">6 - </w:t>
      </w:r>
      <w:r w:rsidR="006E053A">
        <w:rPr>
          <w:rFonts w:cs="Taher" w:hint="cs"/>
          <w:b/>
          <w:bCs/>
          <w:sz w:val="32"/>
          <w:szCs w:val="32"/>
          <w:rtl/>
        </w:rPr>
        <w:t xml:space="preserve">الشريف المرتضى ، علي بن الحسين الموسوي ، </w:t>
      </w:r>
      <w:r w:rsidR="00AC067F">
        <w:rPr>
          <w:rFonts w:cs="Taher" w:hint="cs"/>
          <w:b/>
          <w:bCs/>
          <w:sz w:val="32"/>
          <w:szCs w:val="32"/>
          <w:rtl/>
        </w:rPr>
        <w:t>الذري</w:t>
      </w:r>
      <w:r w:rsidR="006E053A">
        <w:rPr>
          <w:rFonts w:cs="Taher" w:hint="cs"/>
          <w:b/>
          <w:bCs/>
          <w:sz w:val="32"/>
          <w:szCs w:val="32"/>
          <w:rtl/>
        </w:rPr>
        <w:t xml:space="preserve">عة في أصول الشريعة ، طهران ،  دانشكاه طهران ، 1346 هـ ش </w:t>
      </w:r>
      <w:r w:rsidR="00AC067F">
        <w:rPr>
          <w:rFonts w:cs="Taher" w:hint="cs"/>
          <w:b/>
          <w:bCs/>
          <w:sz w:val="32"/>
          <w:szCs w:val="32"/>
          <w:rtl/>
        </w:rPr>
        <w:t>.</w:t>
      </w:r>
    </w:p>
    <w:p w:rsidR="00AC067F" w:rsidRDefault="00CC2831" w:rsidP="00DC0D71">
      <w:pPr>
        <w:spacing w:line="240" w:lineRule="auto"/>
        <w:jc w:val="both"/>
        <w:rPr>
          <w:rFonts w:cs="Taher"/>
          <w:b/>
          <w:bCs/>
          <w:sz w:val="32"/>
          <w:szCs w:val="32"/>
          <w:rtl/>
        </w:rPr>
      </w:pPr>
      <w:r>
        <w:rPr>
          <w:rFonts w:cs="Taher" w:hint="cs"/>
          <w:b/>
          <w:bCs/>
          <w:sz w:val="32"/>
          <w:szCs w:val="32"/>
          <w:rtl/>
        </w:rPr>
        <w:t xml:space="preserve">7 - </w:t>
      </w:r>
      <w:r w:rsidR="00D868DC">
        <w:rPr>
          <w:rFonts w:cs="Taher" w:hint="cs"/>
          <w:b/>
          <w:bCs/>
          <w:sz w:val="32"/>
          <w:szCs w:val="32"/>
          <w:rtl/>
        </w:rPr>
        <w:t xml:space="preserve">الشيخ الطوسي ، محمد بن الحسن ، </w:t>
      </w:r>
      <w:r w:rsidR="00AC067F">
        <w:rPr>
          <w:rFonts w:cs="Taher" w:hint="cs"/>
          <w:b/>
          <w:bCs/>
          <w:sz w:val="32"/>
          <w:szCs w:val="32"/>
          <w:rtl/>
        </w:rPr>
        <w:t xml:space="preserve">العدة في أصول الفقه </w:t>
      </w:r>
      <w:r w:rsidR="00D868DC">
        <w:rPr>
          <w:rFonts w:cs="Taher" w:hint="cs"/>
          <w:b/>
          <w:bCs/>
          <w:sz w:val="32"/>
          <w:szCs w:val="32"/>
          <w:rtl/>
        </w:rPr>
        <w:t>، قم ستاره ، 1417 ه</w:t>
      </w:r>
      <w:r>
        <w:rPr>
          <w:rFonts w:cs="Taher" w:hint="cs"/>
          <w:b/>
          <w:bCs/>
          <w:sz w:val="32"/>
          <w:szCs w:val="32"/>
          <w:rtl/>
        </w:rPr>
        <w:t>ـ</w:t>
      </w:r>
      <w:r w:rsidR="00D868DC">
        <w:rPr>
          <w:rFonts w:cs="Taher" w:hint="cs"/>
          <w:b/>
          <w:bCs/>
          <w:sz w:val="32"/>
          <w:szCs w:val="32"/>
          <w:rtl/>
        </w:rPr>
        <w:t xml:space="preserve"> ق </w:t>
      </w:r>
      <w:r w:rsidR="00AC067F">
        <w:rPr>
          <w:rFonts w:cs="Taher" w:hint="cs"/>
          <w:b/>
          <w:bCs/>
          <w:sz w:val="32"/>
          <w:szCs w:val="32"/>
          <w:rtl/>
        </w:rPr>
        <w:t xml:space="preserve"> .</w:t>
      </w:r>
    </w:p>
    <w:p w:rsidR="00AC067F" w:rsidRDefault="00CC2831" w:rsidP="00CC2831">
      <w:pPr>
        <w:spacing w:line="240" w:lineRule="auto"/>
        <w:jc w:val="both"/>
        <w:rPr>
          <w:rFonts w:cs="Taher"/>
          <w:b/>
          <w:bCs/>
          <w:sz w:val="32"/>
          <w:szCs w:val="32"/>
          <w:rtl/>
        </w:rPr>
      </w:pPr>
      <w:r>
        <w:rPr>
          <w:rFonts w:cs="Taher" w:hint="cs"/>
          <w:b/>
          <w:bCs/>
          <w:sz w:val="32"/>
          <w:szCs w:val="32"/>
          <w:rtl/>
        </w:rPr>
        <w:t xml:space="preserve">8 - </w:t>
      </w:r>
      <w:r w:rsidR="00D868DC">
        <w:rPr>
          <w:rFonts w:cs="Taher" w:hint="cs"/>
          <w:b/>
          <w:bCs/>
          <w:sz w:val="32"/>
          <w:szCs w:val="32"/>
          <w:rtl/>
        </w:rPr>
        <w:t xml:space="preserve">المحقق الحلي ، </w:t>
      </w:r>
      <w:r w:rsidR="00AC067F">
        <w:rPr>
          <w:rFonts w:cs="Taher" w:hint="cs"/>
          <w:b/>
          <w:bCs/>
          <w:sz w:val="32"/>
          <w:szCs w:val="32"/>
          <w:rtl/>
        </w:rPr>
        <w:t>معارج الأصول</w:t>
      </w:r>
      <w:r w:rsidR="00D868DC">
        <w:rPr>
          <w:rFonts w:cs="Taher" w:hint="cs"/>
          <w:b/>
          <w:bCs/>
          <w:sz w:val="32"/>
          <w:szCs w:val="32"/>
          <w:rtl/>
        </w:rPr>
        <w:t xml:space="preserve"> ، مطبعة سيد الشهداء عليه السلام قم ، مؤسسة آل البيت عليهم السلام ، 1403 هـ ق </w:t>
      </w:r>
      <w:r w:rsidR="00AC067F">
        <w:rPr>
          <w:rFonts w:cs="Taher" w:hint="cs"/>
          <w:b/>
          <w:bCs/>
          <w:sz w:val="32"/>
          <w:szCs w:val="32"/>
          <w:rtl/>
        </w:rPr>
        <w:t xml:space="preserve"> .</w:t>
      </w:r>
    </w:p>
    <w:p w:rsidR="00AC067F" w:rsidRDefault="00CC2831" w:rsidP="00CC2831">
      <w:pPr>
        <w:spacing w:line="240" w:lineRule="auto"/>
        <w:jc w:val="both"/>
        <w:rPr>
          <w:rFonts w:cs="Taher"/>
          <w:b/>
          <w:bCs/>
          <w:sz w:val="32"/>
          <w:szCs w:val="32"/>
          <w:rtl/>
        </w:rPr>
      </w:pPr>
      <w:r>
        <w:rPr>
          <w:rFonts w:cs="Taher" w:hint="cs"/>
          <w:b/>
          <w:bCs/>
          <w:sz w:val="32"/>
          <w:szCs w:val="32"/>
          <w:rtl/>
        </w:rPr>
        <w:t xml:space="preserve">9 - </w:t>
      </w:r>
      <w:r w:rsidR="000D63C1">
        <w:rPr>
          <w:rFonts w:cs="Taher" w:hint="cs"/>
          <w:b/>
          <w:bCs/>
          <w:sz w:val="32"/>
          <w:szCs w:val="32"/>
          <w:rtl/>
        </w:rPr>
        <w:t xml:space="preserve">حسن بن زين الدين ، </w:t>
      </w:r>
      <w:r w:rsidR="00AC067F">
        <w:rPr>
          <w:rFonts w:cs="Taher" w:hint="cs"/>
          <w:b/>
          <w:bCs/>
          <w:sz w:val="32"/>
          <w:szCs w:val="32"/>
          <w:rtl/>
        </w:rPr>
        <w:t>معالم الأصول</w:t>
      </w:r>
      <w:r w:rsidR="000D63C1">
        <w:rPr>
          <w:rFonts w:cs="Taher" w:hint="cs"/>
          <w:b/>
          <w:bCs/>
          <w:sz w:val="32"/>
          <w:szCs w:val="32"/>
          <w:rtl/>
        </w:rPr>
        <w:t xml:space="preserve"> ، قم ، دفتر انتشارات اسلامي </w:t>
      </w:r>
      <w:r w:rsidR="00AC067F">
        <w:rPr>
          <w:rFonts w:cs="Taher" w:hint="cs"/>
          <w:b/>
          <w:bCs/>
          <w:sz w:val="32"/>
          <w:szCs w:val="32"/>
          <w:rtl/>
        </w:rPr>
        <w:t xml:space="preserve"> .</w:t>
      </w:r>
    </w:p>
    <w:p w:rsidR="00AC067F" w:rsidRDefault="00CC2831" w:rsidP="00CC2831">
      <w:pPr>
        <w:spacing w:line="240" w:lineRule="auto"/>
        <w:jc w:val="both"/>
        <w:rPr>
          <w:rFonts w:cs="Taher"/>
          <w:b/>
          <w:bCs/>
          <w:sz w:val="32"/>
          <w:szCs w:val="32"/>
          <w:rtl/>
        </w:rPr>
      </w:pPr>
      <w:r>
        <w:rPr>
          <w:rFonts w:cs="Taher" w:hint="cs"/>
          <w:b/>
          <w:bCs/>
          <w:sz w:val="32"/>
          <w:szCs w:val="32"/>
          <w:rtl/>
        </w:rPr>
        <w:t xml:space="preserve">10 - </w:t>
      </w:r>
      <w:r w:rsidR="00CB5CCE">
        <w:rPr>
          <w:rFonts w:cs="Taher" w:hint="cs"/>
          <w:b/>
          <w:bCs/>
          <w:sz w:val="32"/>
          <w:szCs w:val="32"/>
          <w:rtl/>
        </w:rPr>
        <w:t xml:space="preserve">العلامة الحلي ، الحسن بن المطهر ، أبو منصور ،  </w:t>
      </w:r>
      <w:r w:rsidR="00AC067F">
        <w:rPr>
          <w:rFonts w:cs="Taher" w:hint="cs"/>
          <w:b/>
          <w:bCs/>
          <w:sz w:val="32"/>
          <w:szCs w:val="32"/>
          <w:rtl/>
        </w:rPr>
        <w:t xml:space="preserve">مبادئ الوصول إلى علم الأصول </w:t>
      </w:r>
      <w:r w:rsidR="00CB5CCE">
        <w:rPr>
          <w:rFonts w:cs="Taher" w:hint="cs"/>
          <w:b/>
          <w:bCs/>
          <w:sz w:val="32"/>
          <w:szCs w:val="32"/>
          <w:rtl/>
        </w:rPr>
        <w:t xml:space="preserve">، قم </w:t>
      </w:r>
      <w:r w:rsidR="00AC067F">
        <w:rPr>
          <w:rFonts w:cs="Taher" w:hint="cs"/>
          <w:b/>
          <w:bCs/>
          <w:sz w:val="32"/>
          <w:szCs w:val="32"/>
          <w:rtl/>
        </w:rPr>
        <w:t>.</w:t>
      </w:r>
    </w:p>
    <w:p w:rsidR="00715AA7" w:rsidRPr="00715AA7" w:rsidRDefault="00CC2831" w:rsidP="00CC2831">
      <w:pPr>
        <w:pStyle w:val="FootnoteText"/>
        <w:bidi/>
        <w:jc w:val="both"/>
        <w:rPr>
          <w:rFonts w:cs="Taher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aher" w:hint="cs"/>
          <w:b/>
          <w:bCs/>
          <w:sz w:val="32"/>
          <w:szCs w:val="32"/>
          <w:rtl/>
          <w:lang w:bidi="ar-DZ"/>
        </w:rPr>
        <w:t xml:space="preserve">11 - </w:t>
      </w:r>
      <w:r w:rsidR="00715AA7" w:rsidRPr="00715AA7">
        <w:rPr>
          <w:rFonts w:ascii="Traditional Arabic" w:hAnsi="Traditional Arabic" w:cs="Taher" w:hint="cs"/>
          <w:b/>
          <w:bCs/>
          <w:sz w:val="32"/>
          <w:szCs w:val="32"/>
          <w:rtl/>
          <w:lang w:bidi="ar-DZ"/>
        </w:rPr>
        <w:t xml:space="preserve">البهسودي محمد سرور الواعظ ، </w:t>
      </w:r>
      <w:r w:rsidR="00715AA7" w:rsidRPr="00715AA7">
        <w:rPr>
          <w:rFonts w:ascii="Traditional Arabic" w:hAnsi="Traditional Arabic" w:cs="Taher"/>
          <w:b/>
          <w:bCs/>
          <w:sz w:val="32"/>
          <w:szCs w:val="32"/>
          <w:rtl/>
          <w:lang w:bidi="ar-DZ"/>
        </w:rPr>
        <w:t xml:space="preserve">مصباح </w:t>
      </w:r>
      <w:r w:rsidR="00715AA7" w:rsidRPr="00715AA7">
        <w:rPr>
          <w:rFonts w:ascii="Traditional Arabic" w:hAnsi="Traditional Arabic" w:cs="Taher" w:hint="cs"/>
          <w:b/>
          <w:bCs/>
          <w:sz w:val="32"/>
          <w:szCs w:val="32"/>
          <w:rtl/>
          <w:lang w:bidi="ar-DZ"/>
        </w:rPr>
        <w:t>الأصول تقريرا لأبحاث آية الله ال</w:t>
      </w:r>
      <w:r w:rsidR="00715AA7">
        <w:rPr>
          <w:rFonts w:ascii="Traditional Arabic" w:hAnsi="Traditional Arabic" w:cs="Taher" w:hint="cs"/>
          <w:b/>
          <w:bCs/>
          <w:sz w:val="32"/>
          <w:szCs w:val="32"/>
          <w:rtl/>
          <w:lang w:bidi="ar-DZ"/>
        </w:rPr>
        <w:t>عظمى أبو القاسم الموسوي</w:t>
      </w:r>
      <w:r w:rsidR="00715AA7">
        <w:rPr>
          <w:rFonts w:cs="Taher" w:hint="cs"/>
          <w:b/>
          <w:bCs/>
          <w:sz w:val="32"/>
          <w:szCs w:val="32"/>
          <w:rtl/>
          <w:lang w:bidi="ar-DZ"/>
        </w:rPr>
        <w:t xml:space="preserve"> ، مطبعة باقري ، مؤسسة نشر الفقاهة قم المقدسة ، 1422 هـ ق </w:t>
      </w:r>
      <w:r w:rsidR="00715AA7" w:rsidRPr="00715AA7">
        <w:rPr>
          <w:rFonts w:cs="Taher" w:hint="cs"/>
          <w:b/>
          <w:bCs/>
          <w:sz w:val="32"/>
          <w:szCs w:val="32"/>
          <w:rtl/>
          <w:lang w:bidi="ar-DZ"/>
        </w:rPr>
        <w:t xml:space="preserve"> .</w:t>
      </w:r>
    </w:p>
    <w:p w:rsidR="00AC067F" w:rsidRDefault="00CC2831" w:rsidP="00DC0D71">
      <w:pPr>
        <w:spacing w:line="240" w:lineRule="auto"/>
        <w:jc w:val="both"/>
        <w:rPr>
          <w:rFonts w:cs="Taher"/>
          <w:b/>
          <w:bCs/>
          <w:sz w:val="32"/>
          <w:szCs w:val="32"/>
          <w:rtl/>
        </w:rPr>
      </w:pPr>
      <w:r>
        <w:rPr>
          <w:rFonts w:cs="Taher" w:hint="cs"/>
          <w:b/>
          <w:bCs/>
          <w:sz w:val="32"/>
          <w:szCs w:val="32"/>
          <w:rtl/>
          <w:lang w:bidi="ar-DZ"/>
        </w:rPr>
        <w:t xml:space="preserve">12 - </w:t>
      </w:r>
      <w:r w:rsidR="00715AA7">
        <w:rPr>
          <w:rFonts w:cs="Taher" w:hint="cs"/>
          <w:b/>
          <w:bCs/>
          <w:sz w:val="32"/>
          <w:szCs w:val="32"/>
          <w:rtl/>
        </w:rPr>
        <w:t xml:space="preserve">الأنصاري ، مرتضى بن محمد أمين ، فرائد الأصول ، إعداد و تحقيق لجنة تراث الشيخ الأعظم ، قم ، مجمع الفكر الإسلامي ، </w:t>
      </w:r>
      <w:r w:rsidR="00F92174">
        <w:rPr>
          <w:rFonts w:cs="Taher" w:hint="cs"/>
          <w:b/>
          <w:bCs/>
          <w:sz w:val="32"/>
          <w:szCs w:val="32"/>
          <w:rtl/>
        </w:rPr>
        <w:t>1419 هـ ق .</w:t>
      </w:r>
    </w:p>
    <w:p w:rsidR="00AC067F" w:rsidRDefault="00CC2831" w:rsidP="00CC2831">
      <w:pPr>
        <w:spacing w:line="240" w:lineRule="auto"/>
        <w:jc w:val="both"/>
        <w:rPr>
          <w:rFonts w:cs="Taher"/>
          <w:b/>
          <w:bCs/>
          <w:sz w:val="32"/>
          <w:szCs w:val="32"/>
          <w:rtl/>
        </w:rPr>
      </w:pPr>
      <w:r>
        <w:rPr>
          <w:rFonts w:cs="Taher" w:hint="cs"/>
          <w:b/>
          <w:bCs/>
          <w:sz w:val="32"/>
          <w:szCs w:val="32"/>
          <w:rtl/>
        </w:rPr>
        <w:t xml:space="preserve">13 - </w:t>
      </w:r>
      <w:r w:rsidR="00CB5CCE">
        <w:rPr>
          <w:rFonts w:cs="Taher" w:hint="cs"/>
          <w:b/>
          <w:bCs/>
          <w:sz w:val="32"/>
          <w:szCs w:val="32"/>
          <w:rtl/>
        </w:rPr>
        <w:t xml:space="preserve">موسوي قزويني ، سيد إبراهيم ، </w:t>
      </w:r>
      <w:r w:rsidR="00AC067F">
        <w:rPr>
          <w:rFonts w:cs="Taher" w:hint="cs"/>
          <w:b/>
          <w:bCs/>
          <w:sz w:val="32"/>
          <w:szCs w:val="32"/>
          <w:rtl/>
        </w:rPr>
        <w:t>ضوابط الأصول</w:t>
      </w:r>
      <w:r w:rsidR="00CB5CCE">
        <w:rPr>
          <w:rFonts w:cs="Taher" w:hint="cs"/>
          <w:b/>
          <w:bCs/>
          <w:sz w:val="32"/>
          <w:szCs w:val="32"/>
          <w:rtl/>
        </w:rPr>
        <w:t xml:space="preserve"> قم ، 1371 هـ </w:t>
      </w:r>
      <w:r w:rsidR="00AC067F">
        <w:rPr>
          <w:rFonts w:cs="Taher" w:hint="cs"/>
          <w:b/>
          <w:bCs/>
          <w:sz w:val="32"/>
          <w:szCs w:val="32"/>
          <w:rtl/>
        </w:rPr>
        <w:t xml:space="preserve"> .</w:t>
      </w:r>
    </w:p>
    <w:p w:rsidR="00AC067F" w:rsidRDefault="00CC2831" w:rsidP="00CC2831">
      <w:pPr>
        <w:spacing w:line="240" w:lineRule="auto"/>
        <w:jc w:val="both"/>
        <w:rPr>
          <w:rFonts w:cs="Taher"/>
          <w:b/>
          <w:bCs/>
          <w:sz w:val="32"/>
          <w:szCs w:val="32"/>
          <w:rtl/>
        </w:rPr>
      </w:pPr>
      <w:r>
        <w:rPr>
          <w:rFonts w:cs="Taher" w:hint="cs"/>
          <w:b/>
          <w:bCs/>
          <w:sz w:val="32"/>
          <w:szCs w:val="32"/>
          <w:rtl/>
        </w:rPr>
        <w:t xml:space="preserve">14 - </w:t>
      </w:r>
      <w:r w:rsidR="00A329E2">
        <w:rPr>
          <w:rFonts w:cs="Taher" w:hint="cs"/>
          <w:b/>
          <w:bCs/>
          <w:sz w:val="32"/>
          <w:szCs w:val="32"/>
          <w:rtl/>
        </w:rPr>
        <w:t xml:space="preserve">حائري أصفهاني ، محمد حسين بن علد الرحيم ، الفصول الغروية في الأصول الفقهية ، قم دار إحياء العلوم الإسلامية ، 1404 ق </w:t>
      </w:r>
      <w:r w:rsidR="00AC067F">
        <w:rPr>
          <w:rFonts w:cs="Taher" w:hint="cs"/>
          <w:b/>
          <w:bCs/>
          <w:sz w:val="32"/>
          <w:szCs w:val="32"/>
          <w:rtl/>
        </w:rPr>
        <w:t xml:space="preserve"> .</w:t>
      </w:r>
    </w:p>
    <w:p w:rsidR="00AC067F" w:rsidRDefault="00CC2831" w:rsidP="00CC2831">
      <w:pPr>
        <w:spacing w:line="240" w:lineRule="auto"/>
        <w:jc w:val="both"/>
        <w:rPr>
          <w:rFonts w:cs="Taher"/>
          <w:b/>
          <w:bCs/>
          <w:sz w:val="32"/>
          <w:szCs w:val="32"/>
          <w:rtl/>
        </w:rPr>
      </w:pPr>
      <w:r>
        <w:rPr>
          <w:rFonts w:cs="Taher" w:hint="cs"/>
          <w:b/>
          <w:bCs/>
          <w:sz w:val="32"/>
          <w:szCs w:val="32"/>
          <w:rtl/>
        </w:rPr>
        <w:t xml:space="preserve">15 - </w:t>
      </w:r>
      <w:r w:rsidR="00CB5CCE">
        <w:rPr>
          <w:rFonts w:cs="Taher" w:hint="cs"/>
          <w:b/>
          <w:bCs/>
          <w:sz w:val="32"/>
          <w:szCs w:val="32"/>
          <w:rtl/>
        </w:rPr>
        <w:t xml:space="preserve">فياض ، محمد اسحاق ، تقريرات دروس السيد الخوئي ، </w:t>
      </w:r>
      <w:r w:rsidR="00AC067F">
        <w:rPr>
          <w:rFonts w:cs="Taher" w:hint="cs"/>
          <w:b/>
          <w:bCs/>
          <w:sz w:val="32"/>
          <w:szCs w:val="32"/>
          <w:rtl/>
        </w:rPr>
        <w:t xml:space="preserve">محاضرات في أصول الفقه ج 43 </w:t>
      </w:r>
      <w:r w:rsidR="00CB5CCE">
        <w:rPr>
          <w:rFonts w:cs="Taher" w:hint="cs"/>
          <w:b/>
          <w:bCs/>
          <w:sz w:val="32"/>
          <w:szCs w:val="32"/>
          <w:rtl/>
        </w:rPr>
        <w:t xml:space="preserve">، مؤسسة أحياء آثار السيد الخوئي قده ، قم ، 1422 هـ </w:t>
      </w:r>
      <w:r w:rsidR="00AC067F">
        <w:rPr>
          <w:rFonts w:cs="Taher" w:hint="cs"/>
          <w:b/>
          <w:bCs/>
          <w:sz w:val="32"/>
          <w:szCs w:val="32"/>
          <w:rtl/>
        </w:rPr>
        <w:t>.</w:t>
      </w:r>
    </w:p>
    <w:p w:rsidR="00AC067F" w:rsidRDefault="00CC2831" w:rsidP="00DC0D71">
      <w:pPr>
        <w:spacing w:line="240" w:lineRule="auto"/>
        <w:jc w:val="both"/>
        <w:rPr>
          <w:rFonts w:cs="Taher"/>
          <w:b/>
          <w:bCs/>
          <w:sz w:val="32"/>
          <w:szCs w:val="32"/>
          <w:rtl/>
        </w:rPr>
      </w:pPr>
      <w:r>
        <w:rPr>
          <w:rFonts w:cs="Taher" w:hint="cs"/>
          <w:b/>
          <w:bCs/>
          <w:sz w:val="32"/>
          <w:szCs w:val="32"/>
          <w:rtl/>
        </w:rPr>
        <w:t xml:space="preserve"> 16 - </w:t>
      </w:r>
      <w:r w:rsidR="007A7BCD">
        <w:rPr>
          <w:rFonts w:cs="Taher" w:hint="cs"/>
          <w:b/>
          <w:bCs/>
          <w:sz w:val="32"/>
          <w:szCs w:val="32"/>
          <w:rtl/>
        </w:rPr>
        <w:t xml:space="preserve">صنقور ، محمد علي ، </w:t>
      </w:r>
      <w:r w:rsidR="00AC067F">
        <w:rPr>
          <w:rFonts w:cs="Taher" w:hint="cs"/>
          <w:b/>
          <w:bCs/>
          <w:sz w:val="32"/>
          <w:szCs w:val="32"/>
          <w:rtl/>
        </w:rPr>
        <w:t xml:space="preserve">المعجم الأصولي </w:t>
      </w:r>
      <w:r w:rsidR="007A7BCD">
        <w:rPr>
          <w:rFonts w:cs="Taher" w:hint="cs"/>
          <w:b/>
          <w:bCs/>
          <w:sz w:val="32"/>
          <w:szCs w:val="32"/>
          <w:rtl/>
        </w:rPr>
        <w:t xml:space="preserve"> ، قم المقدسة ، مطبعة ثامن الحجج عليه السلام ، مؤسسة السيدة المعصومة عليها السلام ، الطبعة الثالثة ، 2013 م </w:t>
      </w:r>
      <w:r w:rsidR="00AC067F">
        <w:rPr>
          <w:rFonts w:cs="Taher" w:hint="cs"/>
          <w:b/>
          <w:bCs/>
          <w:sz w:val="32"/>
          <w:szCs w:val="32"/>
          <w:rtl/>
        </w:rPr>
        <w:t>.</w:t>
      </w:r>
    </w:p>
    <w:p w:rsidR="00AC067F" w:rsidRDefault="00CC2831" w:rsidP="00CC2831">
      <w:pPr>
        <w:spacing w:line="240" w:lineRule="auto"/>
        <w:jc w:val="both"/>
        <w:rPr>
          <w:rFonts w:cs="Taher"/>
          <w:b/>
          <w:bCs/>
          <w:sz w:val="32"/>
          <w:szCs w:val="32"/>
          <w:rtl/>
        </w:rPr>
      </w:pPr>
      <w:r>
        <w:rPr>
          <w:rFonts w:cs="Taher" w:hint="cs"/>
          <w:b/>
          <w:bCs/>
          <w:sz w:val="32"/>
          <w:szCs w:val="32"/>
          <w:rtl/>
        </w:rPr>
        <w:t xml:space="preserve">17 - </w:t>
      </w:r>
      <w:r w:rsidR="007A7BCD">
        <w:rPr>
          <w:rFonts w:cs="Taher" w:hint="cs"/>
          <w:b/>
          <w:bCs/>
          <w:sz w:val="32"/>
          <w:szCs w:val="32"/>
          <w:rtl/>
        </w:rPr>
        <w:t>الخراساني ، محمد كاظم ،</w:t>
      </w:r>
      <w:r w:rsidR="00AC067F">
        <w:rPr>
          <w:rFonts w:cs="Taher" w:hint="cs"/>
          <w:b/>
          <w:bCs/>
          <w:sz w:val="32"/>
          <w:szCs w:val="32"/>
          <w:rtl/>
        </w:rPr>
        <w:t>كفاية الأصول</w:t>
      </w:r>
      <w:r w:rsidR="007A7BCD">
        <w:rPr>
          <w:rFonts w:cs="Taher" w:hint="cs"/>
          <w:b/>
          <w:bCs/>
          <w:sz w:val="32"/>
          <w:szCs w:val="32"/>
          <w:rtl/>
        </w:rPr>
        <w:t>، قم ، مؤسسة النشر الإسلامي ، 1433 هـ ق</w:t>
      </w:r>
      <w:r>
        <w:rPr>
          <w:rFonts w:cs="Taher" w:hint="cs"/>
          <w:b/>
          <w:bCs/>
          <w:sz w:val="32"/>
          <w:szCs w:val="32"/>
          <w:rtl/>
        </w:rPr>
        <w:t>.</w:t>
      </w:r>
      <w:r w:rsidR="007A7BCD">
        <w:rPr>
          <w:rFonts w:cs="Taher" w:hint="cs"/>
          <w:b/>
          <w:bCs/>
          <w:sz w:val="32"/>
          <w:szCs w:val="32"/>
          <w:rtl/>
        </w:rPr>
        <w:t xml:space="preserve"> </w:t>
      </w:r>
    </w:p>
    <w:p w:rsidR="00AC067F" w:rsidRDefault="00CC2831" w:rsidP="00CC2831">
      <w:pPr>
        <w:spacing w:line="240" w:lineRule="auto"/>
        <w:jc w:val="both"/>
        <w:rPr>
          <w:rFonts w:cs="Taher"/>
          <w:b/>
          <w:bCs/>
          <w:sz w:val="32"/>
          <w:szCs w:val="32"/>
          <w:rtl/>
        </w:rPr>
      </w:pPr>
      <w:r>
        <w:rPr>
          <w:rFonts w:cs="Taher" w:hint="cs"/>
          <w:b/>
          <w:bCs/>
          <w:sz w:val="32"/>
          <w:szCs w:val="32"/>
          <w:rtl/>
        </w:rPr>
        <w:t xml:space="preserve">18 - </w:t>
      </w:r>
      <w:r w:rsidR="001D4658">
        <w:rPr>
          <w:rFonts w:cs="Taher" w:hint="cs"/>
          <w:b/>
          <w:bCs/>
          <w:sz w:val="32"/>
          <w:szCs w:val="32"/>
          <w:rtl/>
        </w:rPr>
        <w:t>المامقاني ،</w:t>
      </w:r>
      <w:r w:rsidR="001D4658">
        <w:rPr>
          <w:rFonts w:cs="Taher"/>
          <w:b/>
          <w:bCs/>
          <w:sz w:val="32"/>
          <w:szCs w:val="32"/>
        </w:rPr>
        <w:t xml:space="preserve"> </w:t>
      </w:r>
      <w:r w:rsidR="00F92174">
        <w:rPr>
          <w:rFonts w:cs="Taher" w:hint="cs"/>
          <w:b/>
          <w:bCs/>
          <w:sz w:val="32"/>
          <w:szCs w:val="32"/>
          <w:rtl/>
        </w:rPr>
        <w:t>عبد الله ، مقباس الهداية ،</w:t>
      </w:r>
      <w:r w:rsidR="001D4658">
        <w:rPr>
          <w:rFonts w:cs="Taher" w:hint="cs"/>
          <w:b/>
          <w:bCs/>
          <w:sz w:val="32"/>
          <w:szCs w:val="32"/>
          <w:rtl/>
        </w:rPr>
        <w:t xml:space="preserve"> نكارش ، قم ، منشورات دليل ما ،</w:t>
      </w:r>
      <w:r w:rsidR="00F92174">
        <w:rPr>
          <w:rFonts w:cs="Taher" w:hint="cs"/>
          <w:b/>
          <w:bCs/>
          <w:sz w:val="32"/>
          <w:szCs w:val="32"/>
          <w:rtl/>
        </w:rPr>
        <w:t xml:space="preserve"> 1428 هـ ق</w:t>
      </w:r>
      <w:r>
        <w:rPr>
          <w:rFonts w:cs="Taher" w:hint="cs"/>
          <w:b/>
          <w:bCs/>
          <w:sz w:val="32"/>
          <w:szCs w:val="32"/>
          <w:rtl/>
        </w:rPr>
        <w:t xml:space="preserve">. </w:t>
      </w:r>
    </w:p>
    <w:p w:rsidR="00AC067F" w:rsidRDefault="00CC2831" w:rsidP="00CC2831">
      <w:pPr>
        <w:spacing w:line="240" w:lineRule="auto"/>
        <w:jc w:val="both"/>
        <w:rPr>
          <w:rFonts w:cs="Taher"/>
          <w:b/>
          <w:bCs/>
          <w:sz w:val="32"/>
          <w:szCs w:val="32"/>
          <w:rtl/>
        </w:rPr>
      </w:pPr>
      <w:r>
        <w:rPr>
          <w:rFonts w:cs="Taher" w:hint="cs"/>
          <w:b/>
          <w:bCs/>
          <w:sz w:val="32"/>
          <w:szCs w:val="32"/>
          <w:rtl/>
        </w:rPr>
        <w:t xml:space="preserve">19 - </w:t>
      </w:r>
      <w:r w:rsidR="00F92174">
        <w:rPr>
          <w:rFonts w:cs="Taher" w:hint="cs"/>
          <w:b/>
          <w:bCs/>
          <w:sz w:val="32"/>
          <w:szCs w:val="32"/>
          <w:rtl/>
        </w:rPr>
        <w:t xml:space="preserve">المظفر ، محمد رضا ، المنطق ، بيروت ، دار التعارف للمطبوعات 1410 هـ ق </w:t>
      </w:r>
      <w:r w:rsidR="00AC067F">
        <w:rPr>
          <w:rFonts w:cs="Taher" w:hint="cs"/>
          <w:b/>
          <w:bCs/>
          <w:sz w:val="32"/>
          <w:szCs w:val="32"/>
          <w:rtl/>
        </w:rPr>
        <w:t xml:space="preserve"> .</w:t>
      </w:r>
    </w:p>
    <w:p w:rsidR="00AC067F" w:rsidRPr="00AC067F" w:rsidRDefault="00AC067F" w:rsidP="00AC067F">
      <w:pPr>
        <w:rPr>
          <w:rFonts w:cs="Taher"/>
          <w:b/>
          <w:bCs/>
          <w:sz w:val="32"/>
          <w:szCs w:val="32"/>
          <w:rtl/>
        </w:rPr>
      </w:pPr>
    </w:p>
    <w:p w:rsidR="00AC067F" w:rsidRPr="000A36C1" w:rsidRDefault="00AC067F" w:rsidP="000A36C1">
      <w:pPr>
        <w:jc w:val="right"/>
      </w:pPr>
    </w:p>
    <w:sectPr w:rsidR="00AC067F" w:rsidRPr="000A36C1" w:rsidSect="00574A3F">
      <w:headerReference w:type="default" r:id="rId9"/>
      <w:footerReference w:type="default" r:id="rId10"/>
      <w:footerReference w:type="first" r:id="rId11"/>
      <w:footnotePr>
        <w:pos w:val="beneathText"/>
        <w:numRestart w:val="eachPage"/>
      </w:footnotePr>
      <w:pgSz w:w="11907" w:h="16840" w:code="9"/>
      <w:pgMar w:top="2268" w:right="1701" w:bottom="1701" w:left="1134" w:header="720" w:footer="720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F3" w:rsidRDefault="00360FF3" w:rsidP="000A36C1">
      <w:pPr>
        <w:spacing w:after="0" w:line="240" w:lineRule="auto"/>
      </w:pPr>
      <w:r>
        <w:separator/>
      </w:r>
    </w:p>
  </w:endnote>
  <w:endnote w:type="continuationSeparator" w:id="0">
    <w:p w:rsidR="00360FF3" w:rsidRDefault="00360FF3" w:rsidP="000A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e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452513345"/>
      <w:docPartObj>
        <w:docPartGallery w:val="Page Numbers (Bottom of Page)"/>
        <w:docPartUnique/>
      </w:docPartObj>
    </w:sdtPr>
    <w:sdtEndPr/>
    <w:sdtContent>
      <w:p w:rsidR="00DC3BB8" w:rsidRDefault="00DC3B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658" w:rsidRPr="001D4658">
          <w:rPr>
            <w:rFonts w:hint="cs"/>
            <w:noProof/>
            <w:rtl/>
            <w:lang w:val="ar-SA"/>
          </w:rPr>
          <w:t>‌ب</w:t>
        </w:r>
        <w:r>
          <w:fldChar w:fldCharType="end"/>
        </w:r>
      </w:p>
    </w:sdtContent>
  </w:sdt>
  <w:p w:rsidR="00DC3BB8" w:rsidRDefault="00DC3B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662504169"/>
      <w:docPartObj>
        <w:docPartGallery w:val="Page Numbers (Bottom of Page)"/>
        <w:docPartUnique/>
      </w:docPartObj>
    </w:sdtPr>
    <w:sdtEndPr/>
    <w:sdtContent>
      <w:p w:rsidR="00DC3BB8" w:rsidRDefault="00DC3B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658" w:rsidRPr="001D4658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DC3BB8" w:rsidRDefault="00DC3B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B8" w:rsidRDefault="00DC3BB8" w:rsidP="00574A3F">
    <w:pPr>
      <w:pStyle w:val="Footer"/>
      <w:jc w:val="center"/>
    </w:pPr>
  </w:p>
  <w:p w:rsidR="00DC3BB8" w:rsidRDefault="00DC3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F3" w:rsidRDefault="00360FF3" w:rsidP="000A36C1">
      <w:pPr>
        <w:spacing w:after="0" w:line="240" w:lineRule="auto"/>
      </w:pPr>
      <w:r>
        <w:separator/>
      </w:r>
    </w:p>
  </w:footnote>
  <w:footnote w:type="continuationSeparator" w:id="0">
    <w:p w:rsidR="00360FF3" w:rsidRDefault="00360FF3" w:rsidP="000A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B8" w:rsidRDefault="00DC3B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B8" w:rsidRDefault="00DC3B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CB"/>
    <w:rsid w:val="00082D42"/>
    <w:rsid w:val="0009785C"/>
    <w:rsid w:val="000A36C1"/>
    <w:rsid w:val="000B4576"/>
    <w:rsid w:val="000B5B48"/>
    <w:rsid w:val="000C067D"/>
    <w:rsid w:val="000D63C1"/>
    <w:rsid w:val="000D6EAB"/>
    <w:rsid w:val="000E1688"/>
    <w:rsid w:val="001A55FF"/>
    <w:rsid w:val="001A6062"/>
    <w:rsid w:val="001A7BAD"/>
    <w:rsid w:val="001B1EF8"/>
    <w:rsid w:val="001D4658"/>
    <w:rsid w:val="001E238E"/>
    <w:rsid w:val="001F10CF"/>
    <w:rsid w:val="00201FB1"/>
    <w:rsid w:val="002329DD"/>
    <w:rsid w:val="00263606"/>
    <w:rsid w:val="00274C4C"/>
    <w:rsid w:val="002A04DC"/>
    <w:rsid w:val="002A47B5"/>
    <w:rsid w:val="002A6A09"/>
    <w:rsid w:val="002C09CB"/>
    <w:rsid w:val="00330AD3"/>
    <w:rsid w:val="003339EA"/>
    <w:rsid w:val="00341B82"/>
    <w:rsid w:val="00360FF3"/>
    <w:rsid w:val="003C1504"/>
    <w:rsid w:val="003F239C"/>
    <w:rsid w:val="004118BB"/>
    <w:rsid w:val="004123F0"/>
    <w:rsid w:val="00422CE5"/>
    <w:rsid w:val="0043117E"/>
    <w:rsid w:val="005207DB"/>
    <w:rsid w:val="00535A36"/>
    <w:rsid w:val="00566D5A"/>
    <w:rsid w:val="00572E04"/>
    <w:rsid w:val="00574A3F"/>
    <w:rsid w:val="0058460A"/>
    <w:rsid w:val="005B6A8E"/>
    <w:rsid w:val="005D778D"/>
    <w:rsid w:val="0062113F"/>
    <w:rsid w:val="006465C4"/>
    <w:rsid w:val="006611B2"/>
    <w:rsid w:val="00673B98"/>
    <w:rsid w:val="00696E18"/>
    <w:rsid w:val="006E053A"/>
    <w:rsid w:val="00715AA7"/>
    <w:rsid w:val="0071701D"/>
    <w:rsid w:val="007A3805"/>
    <w:rsid w:val="007A3BCB"/>
    <w:rsid w:val="007A5B19"/>
    <w:rsid w:val="007A7BCD"/>
    <w:rsid w:val="007C0011"/>
    <w:rsid w:val="007E132B"/>
    <w:rsid w:val="00822478"/>
    <w:rsid w:val="008C42B5"/>
    <w:rsid w:val="008F67C1"/>
    <w:rsid w:val="00947120"/>
    <w:rsid w:val="009B46D5"/>
    <w:rsid w:val="00A07570"/>
    <w:rsid w:val="00A14A8B"/>
    <w:rsid w:val="00A23967"/>
    <w:rsid w:val="00A329E2"/>
    <w:rsid w:val="00A435C6"/>
    <w:rsid w:val="00AB13AF"/>
    <w:rsid w:val="00AB4720"/>
    <w:rsid w:val="00AC067F"/>
    <w:rsid w:val="00AC1D42"/>
    <w:rsid w:val="00B068DB"/>
    <w:rsid w:val="00B610DA"/>
    <w:rsid w:val="00B707E4"/>
    <w:rsid w:val="00B96B19"/>
    <w:rsid w:val="00BC443C"/>
    <w:rsid w:val="00BC5222"/>
    <w:rsid w:val="00BE3608"/>
    <w:rsid w:val="00C865C9"/>
    <w:rsid w:val="00CB5CCE"/>
    <w:rsid w:val="00CC2831"/>
    <w:rsid w:val="00CF3FB6"/>
    <w:rsid w:val="00D8430B"/>
    <w:rsid w:val="00D868DC"/>
    <w:rsid w:val="00DA6A6E"/>
    <w:rsid w:val="00DB702C"/>
    <w:rsid w:val="00DC0D71"/>
    <w:rsid w:val="00DC3BB8"/>
    <w:rsid w:val="00E17E53"/>
    <w:rsid w:val="00E6687E"/>
    <w:rsid w:val="00EA0824"/>
    <w:rsid w:val="00ED47B0"/>
    <w:rsid w:val="00F277E0"/>
    <w:rsid w:val="00F92174"/>
    <w:rsid w:val="00FA6AFC"/>
    <w:rsid w:val="00FB3654"/>
    <w:rsid w:val="00FB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3E738C-C478-4235-A076-584FD2A5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6C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36C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6C1"/>
  </w:style>
  <w:style w:type="paragraph" w:styleId="FootnoteText">
    <w:name w:val="footnote text"/>
    <w:basedOn w:val="Normal"/>
    <w:link w:val="FootnoteTextChar"/>
    <w:uiPriority w:val="99"/>
    <w:semiHidden/>
    <w:unhideWhenUsed/>
    <w:rsid w:val="000A36C1"/>
    <w:pPr>
      <w:bidi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6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36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36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36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36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3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6C1"/>
  </w:style>
  <w:style w:type="paragraph" w:styleId="BalloonText">
    <w:name w:val="Balloon Text"/>
    <w:basedOn w:val="Normal"/>
    <w:link w:val="BalloonTextChar"/>
    <w:uiPriority w:val="99"/>
    <w:semiHidden/>
    <w:unhideWhenUsed/>
    <w:rsid w:val="000A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CD3F-2D38-4FE2-AFCD-EA9A36A8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2724</Words>
  <Characters>15527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Iranian</dc:creator>
  <cp:lastModifiedBy>ali karbassi</cp:lastModifiedBy>
  <cp:revision>2</cp:revision>
  <cp:lastPrinted>2016-02-22T06:24:00Z</cp:lastPrinted>
  <dcterms:created xsi:type="dcterms:W3CDTF">2016-08-01T04:43:00Z</dcterms:created>
  <dcterms:modified xsi:type="dcterms:W3CDTF">2016-08-01T04:43:00Z</dcterms:modified>
</cp:coreProperties>
</file>